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C0" w:rsidRPr="00934EE8" w:rsidRDefault="006B57F4" w:rsidP="006B57F4">
      <w:pPr>
        <w:jc w:val="center"/>
        <w:rPr>
          <w:rFonts w:ascii="Preeti" w:hAnsi="Preeti"/>
          <w:bCs/>
          <w:sz w:val="18"/>
          <w:szCs w:val="18"/>
          <w:u w:val="single"/>
          <w:lang w:bidi="ne-NP"/>
        </w:rPr>
      </w:pPr>
      <w:r w:rsidRPr="00934EE8">
        <w:rPr>
          <w:rFonts w:ascii="Preeti" w:hAnsi="Preeti" w:hint="cs"/>
          <w:bCs/>
          <w:sz w:val="18"/>
          <w:szCs w:val="18"/>
          <w:u w:val="single"/>
          <w:cs/>
          <w:lang w:bidi="ne-NP"/>
        </w:rPr>
        <w:t>जि</w:t>
      </w:r>
      <w:r w:rsidR="00AA0FC0" w:rsidRPr="00934EE8">
        <w:rPr>
          <w:rFonts w:ascii="Preeti" w:hAnsi="Preeti" w:hint="cs"/>
          <w:bCs/>
          <w:sz w:val="18"/>
          <w:szCs w:val="18"/>
          <w:u w:val="single"/>
          <w:cs/>
          <w:lang w:bidi="ne-NP"/>
        </w:rPr>
        <w:t>न्सी मालसामान लिलाम बिक्रीको सूचना ।</w:t>
      </w:r>
    </w:p>
    <w:p w:rsidR="00AA0FC0" w:rsidRPr="00934EE8" w:rsidRDefault="006B57F4" w:rsidP="000200F0">
      <w:pPr>
        <w:jc w:val="center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(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प्रथम पटक प्रकाशित मिति 207</w:t>
      </w:r>
      <w:r w:rsidR="000200F0" w:rsidRPr="00934EE8">
        <w:rPr>
          <w:rFonts w:ascii="Preeti" w:hAnsi="Preeti" w:hint="cs"/>
          <w:b w:val="0"/>
          <w:sz w:val="18"/>
          <w:szCs w:val="18"/>
          <w:cs/>
          <w:lang w:bidi="ne-NP"/>
        </w:rPr>
        <w:t>8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/</w:t>
      </w:r>
      <w:r w:rsidR="000200F0" w:rsidRPr="00934EE8">
        <w:rPr>
          <w:rFonts w:ascii="Preeti" w:hAnsi="Preeti" w:hint="cs"/>
          <w:b w:val="0"/>
          <w:sz w:val="18"/>
          <w:szCs w:val="18"/>
          <w:cs/>
          <w:lang w:bidi="ne-NP"/>
        </w:rPr>
        <w:t>03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/</w:t>
      </w:r>
      <w:r w:rsidR="00700E41">
        <w:rPr>
          <w:rFonts w:ascii="Preeti" w:hAnsi="Preeti" w:hint="cs"/>
          <w:b w:val="0"/>
          <w:sz w:val="18"/>
          <w:szCs w:val="18"/>
          <w:cs/>
          <w:lang w:bidi="ne-NP"/>
        </w:rPr>
        <w:t>२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)</w:t>
      </w:r>
    </w:p>
    <w:p w:rsidR="00AA0FC0" w:rsidRPr="00934EE8" w:rsidRDefault="00AA0FC0" w:rsidP="00AA0FC0">
      <w:pPr>
        <w:jc w:val="center"/>
        <w:rPr>
          <w:rFonts w:ascii="Preeti" w:hAnsi="Preeti"/>
          <w:b w:val="0"/>
          <w:sz w:val="18"/>
          <w:szCs w:val="18"/>
          <w:lang w:bidi="ne-NP"/>
        </w:rPr>
      </w:pPr>
    </w:p>
    <w:p w:rsidR="00AA0FC0" w:rsidRPr="00934EE8" w:rsidRDefault="00AA0FC0" w:rsidP="00FD7229">
      <w:pPr>
        <w:ind w:firstLine="720"/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प्रस्तुत विषयमा यस निर्देशनायलको </w:t>
      </w:r>
      <w:r w:rsidR="00A946D7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आ.व ०७६/७७ को जिन्सी निरिक्षण प्रतिवेदन</w:t>
      </w:r>
      <w:r w:rsidR="00946702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मा उल्लेख भए वमोजिम पुराना मर्मत हुन नसक्ने मालसामानहरु हाल 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जे जस्तो अवस्थामा छन</w:t>
      </w:r>
      <w:r w:rsidRPr="00934EE8">
        <w:rPr>
          <w:rFonts w:ascii="Preeti" w:hAnsi="Preeti"/>
          <w:b w:val="0"/>
          <w:sz w:val="18"/>
          <w:szCs w:val="18"/>
          <w:lang w:bidi="ne-NP"/>
        </w:rPr>
        <w:t>\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सोही अवस्थामा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>,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जहाँ छन् त्यहिबाट</w:t>
      </w:r>
      <w:r w:rsidR="00946702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एकमुष्ठ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लिलाम बिक्री</w:t>
      </w:r>
      <w:r w:rsidR="00946702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गर्नुपर्ने भएकोले देहायका शर्तको अधिनमा रही लिलाम बढाबढमा</w:t>
      </w:r>
      <w:r w:rsidR="00330D8D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भाग लिन ईच्छुक सम्बन्धित सबैमा जानकारीका</w:t>
      </w:r>
      <w:r w:rsidR="00246E32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लागि</w:t>
      </w:r>
      <w:r w:rsidR="00946702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यो सूचना प्रकाशित गरिएको छ ।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</w:t>
      </w:r>
    </w:p>
    <w:p w:rsidR="00FD7229" w:rsidRPr="00934EE8" w:rsidRDefault="00946702" w:rsidP="00AA0FC0">
      <w:pPr>
        <w:jc w:val="both"/>
        <w:rPr>
          <w:rFonts w:ascii="Preeti" w:hAnsi="Preeti"/>
          <w:bCs/>
          <w:sz w:val="18"/>
          <w:szCs w:val="18"/>
          <w:u w:val="single"/>
          <w:lang w:bidi="ne-NP"/>
        </w:rPr>
      </w:pPr>
      <w:r w:rsidRPr="00934EE8">
        <w:rPr>
          <w:rFonts w:ascii="Preeti" w:hAnsi="Preeti" w:hint="cs"/>
          <w:bCs/>
          <w:sz w:val="18"/>
          <w:szCs w:val="18"/>
          <w:u w:val="single"/>
          <w:cs/>
          <w:lang w:bidi="ne-NP"/>
        </w:rPr>
        <w:t>लिलाम बढाबढका शर्तहरुः</w:t>
      </w:r>
    </w:p>
    <w:p w:rsidR="008A3D2E" w:rsidRDefault="006B57F4" w:rsidP="006C5DB2">
      <w:pPr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१. </w:t>
      </w:r>
      <w:r w:rsidR="007164FF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लिलाम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बढ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ा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बढ हुने 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मिति, समय र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स्थान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ः  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क) </w:t>
      </w:r>
      <w:r w:rsidR="00700E41">
        <w:rPr>
          <w:rFonts w:ascii="Preeti" w:hAnsi="Preeti" w:hint="cs"/>
          <w:b w:val="0"/>
          <w:sz w:val="18"/>
          <w:szCs w:val="18"/>
          <w:cs/>
          <w:lang w:bidi="ne-NP"/>
        </w:rPr>
        <w:t>मितिः 2078/03/८</w:t>
      </w:r>
      <w:r w:rsidR="008A3D2E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गते ख) समयः दिनको 1</w:t>
      </w:r>
      <w:r w:rsidR="008A3D2E" w:rsidRPr="00934EE8">
        <w:rPr>
          <w:rFonts w:ascii="Arial" w:hAnsi="Arial" w:cs="Arial"/>
          <w:b w:val="0"/>
          <w:sz w:val="18"/>
          <w:szCs w:val="18"/>
          <w:lang w:bidi="ne-NP"/>
        </w:rPr>
        <w:t>:</w:t>
      </w:r>
      <w:r w:rsidR="008A3D2E" w:rsidRPr="00934EE8">
        <w:rPr>
          <w:rFonts w:ascii="Arial" w:hAnsi="Arial" w:hint="cs"/>
          <w:b w:val="0"/>
          <w:sz w:val="18"/>
          <w:szCs w:val="18"/>
          <w:cs/>
          <w:lang w:bidi="ne-NP"/>
        </w:rPr>
        <w:t>००</w:t>
      </w:r>
      <w:r w:rsidR="008A3D2E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वजेदेखि 3</w:t>
      </w:r>
      <w:r w:rsidR="008A3D2E" w:rsidRPr="00934EE8">
        <w:rPr>
          <w:rFonts w:ascii="Arial" w:hAnsi="Arial" w:cs="Arial"/>
          <w:b w:val="0"/>
          <w:sz w:val="18"/>
          <w:szCs w:val="18"/>
          <w:lang w:bidi="ne-NP"/>
        </w:rPr>
        <w:t>:</w:t>
      </w:r>
      <w:r w:rsidR="008A3D2E" w:rsidRPr="00934EE8">
        <w:rPr>
          <w:rFonts w:ascii="Arial" w:hAnsi="Arial" w:hint="cs"/>
          <w:b w:val="0"/>
          <w:sz w:val="18"/>
          <w:szCs w:val="18"/>
          <w:cs/>
          <w:lang w:bidi="ne-NP"/>
        </w:rPr>
        <w:t>००</w:t>
      </w:r>
      <w:r w:rsidR="008A3D2E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बजेससम्म। </w:t>
      </w:r>
    </w:p>
    <w:p w:rsidR="00AA0FC0" w:rsidRPr="00934EE8" w:rsidRDefault="008A3D2E" w:rsidP="006C5DB2">
      <w:pPr>
        <w:jc w:val="both"/>
        <w:rPr>
          <w:rFonts w:ascii="Preeti" w:hAnsi="Preeti"/>
          <w:b w:val="0"/>
          <w:sz w:val="18"/>
          <w:szCs w:val="18"/>
          <w:lang w:bidi="ne-NP"/>
        </w:rPr>
      </w:pPr>
      <w:r>
        <w:rPr>
          <w:rFonts w:ascii="Preeti" w:hAnsi="Preeti" w:hint="cs"/>
          <w:b w:val="0"/>
          <w:sz w:val="18"/>
          <w:szCs w:val="18"/>
          <w:cs/>
          <w:lang w:bidi="ne-NP"/>
        </w:rPr>
        <w:t xml:space="preserve">   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ग)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स्थानः कृषि विकास निर्देशनालय,प्रदेश नं.1,विराटनगर ।  </w:t>
      </w:r>
    </w:p>
    <w:p w:rsidR="00AA0FC0" w:rsidRPr="00934EE8" w:rsidRDefault="00AA0FC0" w:rsidP="00C10D3C">
      <w:pPr>
        <w:ind w:left="360" w:hanging="360"/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2. लिलाम बढ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ा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बढ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को शुरु अङ्क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यस </w:t>
      </w:r>
      <w:r w:rsidR="000200F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निर्देशनालय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ले </w:t>
      </w:r>
      <w:r w:rsidR="006C5DB2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तोकेको न्युनतम मूल्य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रु. 38209.18 (अक्षरेपि अडतिस हजार दुर्इ सय नौ पैसा अठार मात्र) हुनेछ ।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डाक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</w:t>
      </w:r>
      <w:r w:rsidR="00A75C5B">
        <w:rPr>
          <w:rFonts w:ascii="Preeti" w:hAnsi="Preeti" w:hint="cs"/>
          <w:b w:val="0"/>
          <w:sz w:val="18"/>
          <w:szCs w:val="18"/>
          <w:cs/>
          <w:lang w:bidi="ne-NP"/>
        </w:rPr>
        <w:t>बोल्नु अघि नै न्यूनतम मूल्यको ५</w:t>
      </w:r>
      <w:bookmarkStart w:id="0" w:name="_GoBack"/>
      <w:bookmarkEnd w:id="0"/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प्रतिशतले हुने रकम ज</w:t>
      </w:r>
      <w:r w:rsidR="006C5DB2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म्मा गरी 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डाक </w:t>
      </w:r>
      <w:r w:rsidR="006C5DB2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बढाबढमा भाग लिन सकिनेछ र डाक अङ्क बढ्दै गएमा सोही अनुपातमा धरौटी रकम थप हुँदै जानेछ।</w:t>
      </w:r>
    </w:p>
    <w:p w:rsidR="006B57F4" w:rsidRPr="00934EE8" w:rsidRDefault="006B57F4" w:rsidP="00C10D3C">
      <w:pPr>
        <w:ind w:left="360" w:hanging="360"/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३. डाक बोल्दा प्रत्येक पटक रु. 1000/- भन्दा कम रकम बोल्न पाईने छैन।</w:t>
      </w:r>
    </w:p>
    <w:p w:rsidR="00AA0FC0" w:rsidRPr="00934EE8" w:rsidRDefault="006B57F4" w:rsidP="00C10D3C">
      <w:pPr>
        <w:ind w:left="360" w:hanging="360"/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4.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ab/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लिलाम बढाबढ हुने मालसामान हेर्न चाहनेले सामान </w:t>
      </w:r>
      <w:r w:rsidR="000200F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हेर्न तथा अन्य थप जानकारीको लागि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यस 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 xml:space="preserve">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निर्देशना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लयको जिन्सी शाखा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 xml:space="preserve"> (सम्पर्क नं. ९८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42530617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) </w:t>
      </w:r>
      <w:r w:rsidR="00C10D3C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मा कार्यालय समय</w:t>
      </w:r>
      <w:r w:rsidR="007F48AA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भित्र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सम्पर्क गर्न सकिनेछ ।</w:t>
      </w:r>
    </w:p>
    <w:p w:rsidR="00AA0FC0" w:rsidRPr="00934EE8" w:rsidRDefault="006B57F4" w:rsidP="006B57F4">
      <w:pPr>
        <w:ind w:left="360" w:hanging="360"/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5. लिलाम सकार गरेपछि सात दिनभित्रमा बाँकी रकम बुझाई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माल</w:t>
      </w:r>
      <w:r w:rsidR="007F48AA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सामान</w:t>
      </w:r>
      <w:r w:rsidR="008A3D2E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उठाउनु पर्ने छ, तोकिएको मितिभित्र मालसामान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 नउठाएमा धरौटी वापत राखिएको रकम जफत गरी दोस्रो बढी डाक कबोल गर्ने व्यक्ति वा फर्मलाई दिइने छ।</w:t>
      </w:r>
    </w:p>
    <w:p w:rsidR="00AA0FC0" w:rsidRPr="00934EE8" w:rsidRDefault="006B57F4" w:rsidP="006C5DB2">
      <w:pPr>
        <w:jc w:val="both"/>
        <w:rPr>
          <w:rFonts w:ascii="Preeti" w:hAnsi="Preeti"/>
          <w:b w:val="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>6</w:t>
      </w:r>
      <w:r w:rsidR="000200F0" w:rsidRPr="00934EE8">
        <w:rPr>
          <w:rFonts w:ascii="Preeti" w:hAnsi="Preeti" w:hint="cs"/>
          <w:b w:val="0"/>
          <w:sz w:val="18"/>
          <w:szCs w:val="18"/>
          <w:cs/>
          <w:lang w:bidi="ne-NP"/>
        </w:rPr>
        <w:t>. लिलाम स्वीकृत गर्ने न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गर्ने सम्पूर्ण अधिकार यस निर्देशनालयमा सुरक्षित हुनेछ ।</w:t>
      </w:r>
    </w:p>
    <w:p w:rsidR="00FD7229" w:rsidRPr="008A3D2E" w:rsidRDefault="006B57F4" w:rsidP="00AA0FC0">
      <w:pPr>
        <w:jc w:val="both"/>
        <w:rPr>
          <w:rFonts w:ascii="Preeti" w:hAnsi="Preeti"/>
          <w:b w:val="0"/>
          <w:color w:val="FF0000"/>
          <w:sz w:val="18"/>
          <w:szCs w:val="18"/>
          <w:lang w:bidi="ne-NP"/>
        </w:rPr>
      </w:pPr>
      <w:r w:rsidRPr="00934EE8">
        <w:rPr>
          <w:rFonts w:ascii="Preeti" w:hAnsi="Preeti" w:hint="cs"/>
          <w:b w:val="0"/>
          <w:color w:val="FF0000"/>
          <w:sz w:val="18"/>
          <w:szCs w:val="18"/>
          <w:cs/>
          <w:lang w:bidi="ne-NP"/>
        </w:rPr>
        <w:t>7</w:t>
      </w:r>
      <w:r w:rsidR="00AA0FC0" w:rsidRPr="00934EE8">
        <w:rPr>
          <w:rFonts w:ascii="Preeti" w:hAnsi="Preeti" w:hint="cs"/>
          <w:b w:val="0"/>
          <w:color w:val="FF0000"/>
          <w:sz w:val="18"/>
          <w:szCs w:val="18"/>
          <w:cs/>
          <w:lang w:bidi="ne-NP"/>
        </w:rPr>
        <w:t>.</w:t>
      </w:r>
      <w:r w:rsidR="008A3D2E">
        <w:rPr>
          <w:rFonts w:ascii="Preeti" w:hAnsi="Preeti" w:hint="cs"/>
          <w:b w:val="0"/>
          <w:color w:val="FF0000"/>
          <w:sz w:val="18"/>
          <w:szCs w:val="18"/>
          <w:cs/>
          <w:lang w:bidi="ne-NP"/>
        </w:rPr>
        <w:t xml:space="preserve"> </w:t>
      </w:r>
      <w:r w:rsidRPr="00934EE8">
        <w:rPr>
          <w:rFonts w:ascii="Preeti" w:hAnsi="Preeti" w:hint="cs"/>
          <w:b w:val="0"/>
          <w:sz w:val="18"/>
          <w:szCs w:val="18"/>
          <w:cs/>
          <w:lang w:bidi="ne-NP"/>
        </w:rPr>
        <w:t xml:space="preserve">यसमा उल्लेख नभएका अन्य कुराहरु प्रचलित कानुन </w:t>
      </w:r>
      <w:r w:rsidR="00AA0FC0" w:rsidRPr="00934EE8">
        <w:rPr>
          <w:rFonts w:ascii="Preeti" w:hAnsi="Preeti" w:hint="cs"/>
          <w:b w:val="0"/>
          <w:sz w:val="18"/>
          <w:szCs w:val="18"/>
          <w:cs/>
          <w:lang w:bidi="ne-NP"/>
        </w:rPr>
        <w:t>बमोजिम हुनेछ ।</w:t>
      </w:r>
    </w:p>
    <w:p w:rsidR="008A3D2E" w:rsidRDefault="008A3D2E" w:rsidP="00AA0FC0">
      <w:pPr>
        <w:jc w:val="both"/>
        <w:rPr>
          <w:rFonts w:ascii="Preeti" w:hAnsi="Preeti"/>
          <w:bCs/>
          <w:sz w:val="18"/>
          <w:szCs w:val="18"/>
          <w:lang w:bidi="ne-NP"/>
        </w:rPr>
      </w:pPr>
    </w:p>
    <w:p w:rsidR="00AA0FC0" w:rsidRPr="00934EE8" w:rsidRDefault="00AA0FC0" w:rsidP="00AA0FC0">
      <w:pPr>
        <w:jc w:val="both"/>
        <w:rPr>
          <w:rFonts w:ascii="Preeti" w:hAnsi="Preeti"/>
          <w:bCs/>
          <w:sz w:val="18"/>
          <w:szCs w:val="18"/>
          <w:lang w:bidi="ne-NP"/>
        </w:rPr>
      </w:pPr>
      <w:r w:rsidRPr="00934EE8">
        <w:rPr>
          <w:rFonts w:ascii="Preeti" w:hAnsi="Preeti" w:hint="cs"/>
          <w:bCs/>
          <w:sz w:val="18"/>
          <w:szCs w:val="18"/>
          <w:cs/>
          <w:lang w:bidi="ne-NP"/>
        </w:rPr>
        <w:t>लिलाम हुने सामानको विवरण</w:t>
      </w:r>
      <w:r w:rsidR="00FD7229" w:rsidRPr="00934EE8">
        <w:rPr>
          <w:rFonts w:ascii="Preeti" w:hAnsi="Preeti" w:hint="cs"/>
          <w:bCs/>
          <w:sz w:val="18"/>
          <w:szCs w:val="18"/>
          <w:cs/>
          <w:lang w:bidi="ne-NP"/>
        </w:rPr>
        <w:t>ः</w:t>
      </w:r>
    </w:p>
    <w:p w:rsidR="00AA0FC0" w:rsidRDefault="00AA0FC0" w:rsidP="00AA0FC0">
      <w:pPr>
        <w:jc w:val="both"/>
        <w:rPr>
          <w:rFonts w:ascii="Preeti" w:hAnsi="Preeti"/>
          <w:b w:val="0"/>
          <w:sz w:val="22"/>
          <w:lang w:bidi="ne-NP"/>
        </w:rPr>
      </w:pPr>
    </w:p>
    <w:tbl>
      <w:tblPr>
        <w:tblStyle w:val="TableGrid"/>
        <w:tblW w:w="9144" w:type="dxa"/>
        <w:jc w:val="center"/>
        <w:tblLook w:val="04A0" w:firstRow="1" w:lastRow="0" w:firstColumn="1" w:lastColumn="0" w:noHBand="0" w:noVBand="1"/>
      </w:tblPr>
      <w:tblGrid>
        <w:gridCol w:w="477"/>
        <w:gridCol w:w="1654"/>
        <w:gridCol w:w="808"/>
        <w:gridCol w:w="538"/>
        <w:gridCol w:w="1611"/>
        <w:gridCol w:w="895"/>
        <w:gridCol w:w="626"/>
        <w:gridCol w:w="1336"/>
        <w:gridCol w:w="1199"/>
      </w:tblGrid>
      <w:tr w:rsidR="00FD7229" w:rsidRPr="00FD7229" w:rsidTr="008A3D2E">
        <w:trPr>
          <w:jc w:val="center"/>
        </w:trPr>
        <w:tc>
          <w:tcPr>
            <w:tcW w:w="477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सि.</w:t>
            </w:r>
            <w:r w:rsidRPr="00FD7229">
              <w:rPr>
                <w:rFonts w:ascii="Kartika" w:hAnsi="Kartika" w:hint="cs"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नं.</w:t>
            </w:r>
          </w:p>
        </w:tc>
        <w:tc>
          <w:tcPr>
            <w:tcW w:w="1654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 xml:space="preserve">सामानको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विवरण</w:t>
            </w:r>
          </w:p>
        </w:tc>
        <w:tc>
          <w:tcPr>
            <w:tcW w:w="808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  <w:lang w:bidi="ne-NP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परिमाण (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थान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)</w:t>
            </w:r>
          </w:p>
        </w:tc>
        <w:tc>
          <w:tcPr>
            <w:tcW w:w="538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सि.</w:t>
            </w:r>
            <w:r w:rsidRPr="00FD7229">
              <w:rPr>
                <w:rFonts w:ascii="Kartika" w:hAnsi="Kartika" w:hint="cs"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नं.</w:t>
            </w:r>
          </w:p>
        </w:tc>
        <w:tc>
          <w:tcPr>
            <w:tcW w:w="1611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 xml:space="preserve">सामानको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विवरण</w:t>
            </w:r>
          </w:p>
        </w:tc>
        <w:tc>
          <w:tcPr>
            <w:tcW w:w="895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  <w:lang w:bidi="ne-NP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परिमाण (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थान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)</w:t>
            </w:r>
          </w:p>
        </w:tc>
        <w:tc>
          <w:tcPr>
            <w:tcW w:w="626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सि.</w:t>
            </w:r>
            <w:r w:rsidRPr="00FD7229">
              <w:rPr>
                <w:rFonts w:ascii="Kartika" w:hAnsi="Kartika" w:hint="cs"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नं.</w:t>
            </w:r>
          </w:p>
        </w:tc>
        <w:tc>
          <w:tcPr>
            <w:tcW w:w="1336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 xml:space="preserve">सामानको 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विवरण</w:t>
            </w:r>
          </w:p>
        </w:tc>
        <w:tc>
          <w:tcPr>
            <w:tcW w:w="1199" w:type="dxa"/>
            <w:vAlign w:val="center"/>
          </w:tcPr>
          <w:p w:rsidR="00FD7229" w:rsidRPr="00FD7229" w:rsidRDefault="00FD7229" w:rsidP="00FD7229">
            <w:pPr>
              <w:jc w:val="center"/>
              <w:rPr>
                <w:rFonts w:ascii="Kartika" w:hAnsi="Kartika"/>
                <w:bCs/>
                <w:sz w:val="18"/>
                <w:szCs w:val="18"/>
                <w:lang w:bidi="ne-NP"/>
              </w:rPr>
            </w:pP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परिमाण (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</w:rPr>
              <w:t>थान</w:t>
            </w:r>
            <w:r w:rsidRPr="00FD7229">
              <w:rPr>
                <w:rFonts w:ascii="Kartika" w:hAnsi="Kartika"/>
                <w:bCs/>
                <w:sz w:val="18"/>
                <w:szCs w:val="18"/>
                <w:cs/>
                <w:lang w:bidi="ne-NP"/>
              </w:rPr>
              <w:t>)</w:t>
            </w:r>
          </w:p>
        </w:tc>
      </w:tr>
      <w:tr w:rsidR="00FD7229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1654" w:type="dxa"/>
          </w:tcPr>
          <w:p w:rsidR="00FD7229" w:rsidRPr="00BA0987" w:rsidRDefault="00FD7229" w:rsidP="00FD7229">
            <w:pPr>
              <w:jc w:val="both"/>
              <w:rPr>
                <w:rFonts w:ascii="Kartika" w:hAnsi="Kartika"/>
                <w:b w:val="0"/>
                <w:sz w:val="18"/>
                <w:szCs w:val="18"/>
              </w:rPr>
            </w:pPr>
            <w:r w:rsidRPr="00BA0987">
              <w:rPr>
                <w:rFonts w:ascii="Kartika" w:hAnsi="Kartika"/>
                <w:b w:val="0"/>
                <w:sz w:val="18"/>
                <w:szCs w:val="18"/>
                <w:cs/>
              </w:rPr>
              <w:t>सार्इकल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15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12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फ्याक्स मेसिन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23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रिभल्भिङ्ग चियर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19</w:t>
            </w:r>
          </w:p>
        </w:tc>
      </w:tr>
      <w:tr w:rsidR="00FD7229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2</w:t>
            </w:r>
          </w:p>
        </w:tc>
        <w:tc>
          <w:tcPr>
            <w:tcW w:w="1654" w:type="dxa"/>
          </w:tcPr>
          <w:p w:rsidR="00FD7229" w:rsidRPr="00BA0987" w:rsidRDefault="00FD7229" w:rsidP="00FD7229">
            <w:pPr>
              <w:jc w:val="both"/>
              <w:rPr>
                <w:rFonts w:ascii="Kartika" w:hAnsi="Kartika"/>
                <w:b w:val="0"/>
                <w:sz w:val="18"/>
                <w:szCs w:val="18"/>
              </w:rPr>
            </w:pPr>
            <w:r w:rsidRPr="00BA0987">
              <w:rPr>
                <w:rFonts w:ascii="Kartika" w:hAnsi="Kartika"/>
                <w:b w:val="0"/>
                <w:sz w:val="18"/>
                <w:szCs w:val="18"/>
                <w:cs/>
              </w:rPr>
              <w:t>भोल्टेज स्टेवलार्इजर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3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13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चेक राइटर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24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स्टिल दराज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25</w:t>
            </w:r>
          </w:p>
        </w:tc>
      </w:tr>
      <w:tr w:rsidR="00FD7229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3</w:t>
            </w:r>
          </w:p>
        </w:tc>
        <w:tc>
          <w:tcPr>
            <w:tcW w:w="1654" w:type="dxa"/>
          </w:tcPr>
          <w:p w:rsidR="00FD7229" w:rsidRPr="00BA0987" w:rsidRDefault="00FD7229" w:rsidP="00FD7229">
            <w:pPr>
              <w:jc w:val="both"/>
              <w:rPr>
                <w:rFonts w:ascii="Kartika" w:hAnsi="Kartika"/>
                <w:b w:val="0"/>
                <w:sz w:val="18"/>
                <w:szCs w:val="18"/>
              </w:rPr>
            </w:pPr>
            <w:r w:rsidRPr="00BA0987">
              <w:rPr>
                <w:rFonts w:ascii="Kartika" w:hAnsi="Kartika"/>
                <w:b w:val="0"/>
                <w:sz w:val="18"/>
                <w:szCs w:val="18"/>
                <w:cs/>
              </w:rPr>
              <w:t>इलेक्ट्री</w:t>
            </w:r>
            <w:r w:rsid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क</w:t>
            </w:r>
            <w:r w:rsidRPr="00BA0987">
              <w:rPr>
                <w:rFonts w:ascii="Kartika" w:hAnsi="Kartika"/>
                <w:b w:val="0"/>
                <w:sz w:val="18"/>
                <w:szCs w:val="18"/>
                <w:cs/>
              </w:rPr>
              <w:t xml:space="preserve"> हाजिरी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14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मोवार्इल सेट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8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25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बुक रयाक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</w:t>
            </w:r>
          </w:p>
        </w:tc>
      </w:tr>
      <w:tr w:rsidR="00FD7229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Kartika" w:hAnsi="Kartika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Kartika" w:hAnsi="Kartika" w:hint="cs"/>
                <w:b w:val="0"/>
                <w:sz w:val="18"/>
                <w:szCs w:val="18"/>
                <w:cs/>
                <w:lang w:bidi="ne-NP"/>
              </w:rPr>
              <w:t>4</w:t>
            </w:r>
          </w:p>
        </w:tc>
        <w:tc>
          <w:tcPr>
            <w:tcW w:w="1654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स्टेण्ड पंखा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7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15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सिलिङ्ग पंखा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5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26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सोफा सेट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4</w:t>
            </w:r>
          </w:p>
        </w:tc>
      </w:tr>
      <w:tr w:rsidR="00BA0987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क्यामरा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8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16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यु.पि.एस.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27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टेवल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4</w:t>
            </w:r>
          </w:p>
        </w:tc>
      </w:tr>
      <w:tr w:rsidR="00934EE8" w:rsidRPr="00FD7229" w:rsidTr="008A3D2E">
        <w:trPr>
          <w:jc w:val="center"/>
        </w:trPr>
        <w:tc>
          <w:tcPr>
            <w:tcW w:w="477" w:type="dxa"/>
            <w:tcBorders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फ्रिज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17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जि.पि.एस.मेसिन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28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भिजिटर कुर्सि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4</w:t>
            </w:r>
          </w:p>
        </w:tc>
      </w:tr>
      <w:tr w:rsidR="00BA0987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ल्यापटप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7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18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पि.एच.मिटर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29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कुर्सि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78</w:t>
            </w:r>
          </w:p>
        </w:tc>
      </w:tr>
      <w:tr w:rsidR="00FD7229" w:rsidRPr="00FD7229" w:rsidTr="008A3D2E">
        <w:trPr>
          <w:jc w:val="center"/>
        </w:trPr>
        <w:tc>
          <w:tcPr>
            <w:tcW w:w="477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8</w:t>
            </w:r>
          </w:p>
        </w:tc>
        <w:tc>
          <w:tcPr>
            <w:tcW w:w="1654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स्क्यानर</w:t>
            </w:r>
          </w:p>
        </w:tc>
        <w:tc>
          <w:tcPr>
            <w:tcW w:w="80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</w:t>
            </w:r>
          </w:p>
        </w:tc>
        <w:tc>
          <w:tcPr>
            <w:tcW w:w="538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19</w:t>
            </w:r>
          </w:p>
        </w:tc>
        <w:tc>
          <w:tcPr>
            <w:tcW w:w="1611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गटर सप्रेयर</w:t>
            </w:r>
          </w:p>
        </w:tc>
        <w:tc>
          <w:tcPr>
            <w:tcW w:w="895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30</w:t>
            </w:r>
          </w:p>
        </w:tc>
        <w:tc>
          <w:tcPr>
            <w:tcW w:w="1336" w:type="dxa"/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आलमारी</w:t>
            </w:r>
          </w:p>
        </w:tc>
        <w:tc>
          <w:tcPr>
            <w:tcW w:w="1199" w:type="dxa"/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8</w:t>
            </w:r>
          </w:p>
        </w:tc>
      </w:tr>
      <w:tr w:rsidR="00934EE8" w:rsidRPr="00FD7229" w:rsidTr="008A3D2E">
        <w:trPr>
          <w:jc w:val="center"/>
        </w:trPr>
        <w:tc>
          <w:tcPr>
            <w:tcW w:w="477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9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प्रोजेक्टर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3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लिफ्ट पम्प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कितली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</w:t>
            </w:r>
          </w:p>
        </w:tc>
      </w:tr>
      <w:tr w:rsidR="00934EE8" w:rsidRPr="00FD7229" w:rsidTr="008A3D2E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BA0987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कम्प्यु</w:t>
            </w: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टर</w:t>
            </w:r>
            <w:r w:rsidR="00FD7229" w:rsidRPr="00BA0987">
              <w:rPr>
                <w:rFonts w:ascii="Preeti" w:hAnsi="Preeti"/>
                <w:b w:val="0"/>
                <w:sz w:val="18"/>
                <w:szCs w:val="18"/>
                <w:cs/>
              </w:rPr>
              <w:t xml:space="preserve"> सेट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टेवल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टायर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13</w:t>
            </w:r>
          </w:p>
        </w:tc>
      </w:tr>
      <w:tr w:rsidR="00934EE8" w:rsidRPr="00FD7229" w:rsidTr="008A3D2E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प्रिन्टर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BA0987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</w:rPr>
            </w:pPr>
            <w:r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कम्प्यु</w:t>
            </w:r>
            <w:r w:rsidR="00FD7229"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 xml:space="preserve">टर </w:t>
            </w:r>
            <w:r w:rsidR="00FD7229" w:rsidRPr="00BA0987">
              <w:rPr>
                <w:rFonts w:ascii="Preeti" w:hAnsi="Preeti"/>
                <w:b w:val="0"/>
                <w:sz w:val="18"/>
                <w:szCs w:val="18"/>
                <w:cs/>
              </w:rPr>
              <w:t>टेवल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33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both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फलाम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29" w:rsidRPr="00BA0987" w:rsidRDefault="00FD7229" w:rsidP="00FD7229">
            <w:pPr>
              <w:jc w:val="center"/>
              <w:rPr>
                <w:rFonts w:ascii="Preeti" w:hAnsi="Preeti"/>
                <w:b w:val="0"/>
                <w:sz w:val="18"/>
                <w:szCs w:val="18"/>
                <w:cs/>
                <w:lang w:bidi="ne-NP"/>
              </w:rPr>
            </w:pPr>
            <w:r w:rsidRPr="00BA0987">
              <w:rPr>
                <w:rFonts w:ascii="Preeti" w:hAnsi="Preeti" w:hint="cs"/>
                <w:b w:val="0"/>
                <w:sz w:val="18"/>
                <w:szCs w:val="18"/>
                <w:cs/>
                <w:lang w:bidi="ne-NP"/>
              </w:rPr>
              <w:t>42 के.जि.</w:t>
            </w:r>
          </w:p>
        </w:tc>
      </w:tr>
    </w:tbl>
    <w:p w:rsidR="001C46D3" w:rsidRDefault="001C46D3" w:rsidP="002F7F72">
      <w:pPr>
        <w:tabs>
          <w:tab w:val="left" w:pos="7118"/>
        </w:tabs>
        <w:rPr>
          <w:rFonts w:ascii="Preeti" w:hAnsi="Preeti"/>
          <w:b w:val="0"/>
          <w:sz w:val="20"/>
          <w:szCs w:val="20"/>
          <w:lang w:bidi="ne-NP"/>
        </w:rPr>
      </w:pPr>
    </w:p>
    <w:p w:rsidR="009A4DF6" w:rsidRDefault="009A4DF6" w:rsidP="009A4DF6">
      <w:pPr>
        <w:rPr>
          <w:rFonts w:ascii="Preeti" w:hAnsi="Preeti"/>
          <w:b w:val="0"/>
          <w:sz w:val="20"/>
          <w:szCs w:val="20"/>
          <w:lang w:bidi="ne-NP"/>
        </w:rPr>
      </w:pPr>
    </w:p>
    <w:p w:rsidR="009A4DF6" w:rsidRDefault="009A4DF6" w:rsidP="009A4DF6">
      <w:pPr>
        <w:rPr>
          <w:rFonts w:ascii="Preeti" w:hAnsi="Preeti"/>
          <w:b w:val="0"/>
          <w:sz w:val="20"/>
          <w:szCs w:val="20"/>
          <w:lang w:bidi="ne-NP"/>
        </w:rPr>
      </w:pPr>
    </w:p>
    <w:p w:rsidR="00EB36C0" w:rsidRPr="002F7F72" w:rsidRDefault="009A4DF6" w:rsidP="005820C0">
      <w:pPr>
        <w:rPr>
          <w:rFonts w:ascii="Preeti" w:hAnsi="Preeti"/>
          <w:b w:val="0"/>
          <w:sz w:val="20"/>
          <w:szCs w:val="20"/>
          <w:lang w:bidi="ne-NP"/>
        </w:rPr>
      </w:pPr>
      <w:r>
        <w:rPr>
          <w:rFonts w:ascii="Preeti" w:hAnsi="Preeti" w:hint="cs"/>
          <w:b w:val="0"/>
          <w:sz w:val="20"/>
          <w:szCs w:val="20"/>
          <w:cs/>
          <w:lang w:bidi="ne-NP"/>
        </w:rPr>
        <w:t xml:space="preserve">                                                                          </w:t>
      </w:r>
      <w:r w:rsidR="002F7F72">
        <w:rPr>
          <w:rFonts w:ascii="Preeti" w:hAnsi="Preeti"/>
          <w:b w:val="0"/>
          <w:sz w:val="20"/>
          <w:szCs w:val="20"/>
          <w:cs/>
          <w:lang w:bidi="ne-NP"/>
        </w:rPr>
        <w:tab/>
      </w:r>
      <w:r>
        <w:rPr>
          <w:rFonts w:ascii="Preeti" w:hAnsi="Preeti" w:hint="cs"/>
          <w:b w:val="0"/>
          <w:sz w:val="20"/>
          <w:szCs w:val="20"/>
          <w:cs/>
          <w:lang w:bidi="ne-NP"/>
        </w:rPr>
        <w:t>(प्रकाशकुमार डाँगी)</w:t>
      </w:r>
      <w:r w:rsidR="005820C0">
        <w:rPr>
          <w:rFonts w:ascii="Kantipur" w:hAnsi="Kantipur"/>
          <w:b w:val="0"/>
          <w:sz w:val="20"/>
          <w:szCs w:val="20"/>
          <w:lang w:val="da-DK" w:bidi="ne-NP"/>
        </w:rPr>
        <w:t xml:space="preserve"> </w:t>
      </w:r>
    </w:p>
    <w:p w:rsidR="00EB36C0" w:rsidRPr="00E21148" w:rsidRDefault="00EB36C0" w:rsidP="00C30EA1">
      <w:pPr>
        <w:jc w:val="center"/>
        <w:rPr>
          <w:rFonts w:ascii="Kantipur" w:hAnsi="Kantipur"/>
          <w:b w:val="0"/>
          <w:sz w:val="20"/>
          <w:szCs w:val="20"/>
          <w:cs/>
          <w:lang w:val="da-DK" w:bidi="ne-NP"/>
        </w:rPr>
      </w:pPr>
    </w:p>
    <w:sectPr w:rsidR="00EB36C0" w:rsidRPr="00E21148" w:rsidSect="00C04DFB">
      <w:headerReference w:type="default" r:id="rId8"/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EA" w:rsidRDefault="00675CEA">
      <w:r>
        <w:separator/>
      </w:r>
    </w:p>
  </w:endnote>
  <w:endnote w:type="continuationSeparator" w:id="0">
    <w:p w:rsidR="00675CEA" w:rsidRDefault="006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kmin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altName w:val="Sanskrit Text"/>
    <w:charset w:val="00"/>
    <w:family w:val="roman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EA" w:rsidRDefault="00675CEA">
      <w:r>
        <w:separator/>
      </w:r>
    </w:p>
  </w:footnote>
  <w:footnote w:type="continuationSeparator" w:id="0">
    <w:p w:rsidR="00675CEA" w:rsidRDefault="0067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F0" w:rsidRPr="00A853E9" w:rsidRDefault="00675CEA" w:rsidP="00ED39EB">
    <w:pPr>
      <w:tabs>
        <w:tab w:val="center" w:pos="6683"/>
      </w:tabs>
      <w:spacing w:line="216" w:lineRule="auto"/>
      <w:ind w:right="-180"/>
      <w:jc w:val="center"/>
      <w:rPr>
        <w:rFonts w:ascii="Preeti" w:hAnsi="Preeti"/>
        <w:sz w:val="28"/>
      </w:rPr>
    </w:pPr>
    <w:r>
      <w:rPr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0.2pt;margin-top:-12pt;width:150.1pt;height:47.8pt;z-index:251658752" stroked="f">
          <v:textbox style="mso-next-textbox:#_x0000_s2053">
            <w:txbxContent>
              <w:p w:rsidR="000200F0" w:rsidRPr="00A853E9" w:rsidRDefault="000200F0" w:rsidP="004866CD">
                <w:pPr>
                  <w:rPr>
                    <w:rFonts w:ascii="Preeti" w:hAnsi="Preeti"/>
                    <w:b w:val="0"/>
                    <w:sz w:val="18"/>
                    <w:szCs w:val="18"/>
                    <w:lang w:bidi="ne-NP"/>
                  </w:rPr>
                </w:pP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फो</w:t>
                </w:r>
                <w:r w:rsidRPr="00A853E9">
                  <w:rPr>
                    <w:rFonts w:ascii="Preeti" w:hAnsi="Preeti"/>
                    <w:b w:val="0"/>
                    <w:sz w:val="18"/>
                    <w:szCs w:val="18"/>
                  </w:rPr>
                  <w:t>=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नं</w:t>
                </w:r>
                <w:r w:rsidRPr="00A853E9">
                  <w:rPr>
                    <w:rFonts w:ascii="Preeti" w:hAnsi="Preeti"/>
                    <w:b w:val="0"/>
                    <w:sz w:val="18"/>
                    <w:szCs w:val="18"/>
                  </w:rPr>
                  <w:t xml:space="preserve">= M 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०२१</w:t>
                </w:r>
                <w:r>
                  <w:rPr>
                    <w:rFonts w:cs="Times New Roman"/>
                    <w:b w:val="0"/>
                    <w:sz w:val="18"/>
                    <w:szCs w:val="18"/>
                    <w:lang w:bidi="ne-NP"/>
                  </w:rPr>
                  <w:t>-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५</w:t>
                </w:r>
                <w:r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1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१३५८</w:t>
                </w:r>
                <w:r w:rsidRPr="00A853E9">
                  <w:rPr>
                    <w:rFonts w:cs="Times New Roman"/>
                    <w:b w:val="0"/>
                    <w:sz w:val="18"/>
                    <w:szCs w:val="18"/>
                    <w:lang w:bidi="ne-NP"/>
                  </w:rPr>
                  <w:t>/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५</w:t>
                </w:r>
                <w:r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1</w:t>
                </w:r>
                <w:r w:rsidRPr="00A853E9">
                  <w:rPr>
                    <w:rFonts w:ascii="Preeti" w:hAnsi="Preeti" w:hint="cs"/>
                    <w:b w:val="0"/>
                    <w:sz w:val="18"/>
                    <w:szCs w:val="18"/>
                    <w:cs/>
                    <w:lang w:bidi="ne-NP"/>
                  </w:rPr>
                  <w:t>६५६८</w:t>
                </w:r>
              </w:p>
              <w:p w:rsidR="000200F0" w:rsidRDefault="000200F0" w:rsidP="009F6261">
                <w:pPr>
                  <w:rPr>
                    <w:bCs/>
                    <w:sz w:val="18"/>
                    <w:szCs w:val="18"/>
                  </w:rPr>
                </w:pPr>
                <w:proofErr w:type="gramStart"/>
                <w:r>
                  <w:rPr>
                    <w:bCs/>
                    <w:sz w:val="18"/>
                    <w:szCs w:val="18"/>
                  </w:rPr>
                  <w:t>Email :</w:t>
                </w:r>
                <w:proofErr w:type="gramEnd"/>
                <w:r>
                  <w:rPr>
                    <w:bCs/>
                    <w:sz w:val="18"/>
                    <w:szCs w:val="18"/>
                  </w:rPr>
                  <w:t xml:space="preserve"> </w:t>
                </w:r>
                <w:hyperlink r:id="rId1" w:history="1">
                  <w:r w:rsidRPr="007B0F8A">
                    <w:rPr>
                      <w:rStyle w:val="Hyperlink"/>
                      <w:bCs/>
                      <w:sz w:val="18"/>
                      <w:szCs w:val="18"/>
                    </w:rPr>
                    <w:t>doadprovince1@gmail.com</w:t>
                  </w:r>
                </w:hyperlink>
              </w:p>
              <w:p w:rsidR="000200F0" w:rsidRPr="00BD659C" w:rsidRDefault="000200F0" w:rsidP="009F6261">
                <w:pPr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Website: doad.p1.gov.np</w:t>
                </w:r>
              </w:p>
            </w:txbxContent>
          </v:textbox>
        </v:shape>
      </w:pict>
    </w:r>
    <w:r w:rsidR="000200F0">
      <w:rPr>
        <w:noProof/>
        <w:sz w:val="22"/>
        <w:lang w:bidi="ne-NP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-42545</wp:posOffset>
          </wp:positionV>
          <wp:extent cx="895350" cy="750570"/>
          <wp:effectExtent l="19050" t="0" r="0" b="0"/>
          <wp:wrapNone/>
          <wp:docPr id="1" name="Picture 1" descr="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00F0">
      <w:rPr>
        <w:rFonts w:ascii="Preeti" w:hAnsi="Preeti" w:hint="cs"/>
        <w:sz w:val="28"/>
        <w:cs/>
        <w:lang w:bidi="ne-NP"/>
      </w:rPr>
      <w:t>प्रदेश</w:t>
    </w:r>
    <w:r w:rsidR="000200F0" w:rsidRPr="00A853E9">
      <w:rPr>
        <w:rFonts w:ascii="Preeti" w:hAnsi="Preeti" w:hint="cs"/>
        <w:sz w:val="28"/>
        <w:cs/>
        <w:lang w:bidi="ne-NP"/>
      </w:rPr>
      <w:t xml:space="preserve"> सरकार</w:t>
    </w:r>
  </w:p>
  <w:p w:rsidR="000200F0" w:rsidRPr="00A853E9" w:rsidRDefault="000200F0" w:rsidP="00ED39EB">
    <w:pPr>
      <w:tabs>
        <w:tab w:val="left" w:pos="2676"/>
        <w:tab w:val="left" w:pos="2868"/>
      </w:tabs>
      <w:spacing w:line="216" w:lineRule="auto"/>
      <w:ind w:right="-180"/>
      <w:jc w:val="center"/>
      <w:rPr>
        <w:rFonts w:ascii="Preeti" w:hAnsi="Preeti"/>
        <w:sz w:val="28"/>
        <w:lang w:bidi="ne-NP"/>
      </w:rPr>
    </w:pPr>
    <w:r>
      <w:rPr>
        <w:rFonts w:ascii="Preeti" w:hAnsi="Preeti" w:hint="cs"/>
        <w:sz w:val="28"/>
        <w:cs/>
        <w:lang w:bidi="ne-NP"/>
      </w:rPr>
      <w:t>भूमि व्यवस्था</w:t>
    </w:r>
    <w:r>
      <w:rPr>
        <w:rFonts w:ascii="Preeti" w:hAnsi="Preeti"/>
        <w:sz w:val="28"/>
        <w:lang w:bidi="ne-NP"/>
      </w:rPr>
      <w:t>,</w:t>
    </w:r>
    <w:r>
      <w:rPr>
        <w:rFonts w:ascii="Preeti" w:hAnsi="Preeti" w:hint="cs"/>
        <w:sz w:val="28"/>
        <w:cs/>
        <w:lang w:bidi="ne-NP"/>
      </w:rPr>
      <w:t xml:space="preserve"> </w:t>
    </w:r>
    <w:r w:rsidRPr="00A853E9">
      <w:rPr>
        <w:rFonts w:ascii="Preeti" w:hAnsi="Preeti" w:hint="cs"/>
        <w:sz w:val="28"/>
        <w:cs/>
        <w:lang w:bidi="ne-NP"/>
      </w:rPr>
      <w:t>कृषि</w:t>
    </w:r>
    <w:r>
      <w:rPr>
        <w:rFonts w:ascii="Preeti" w:hAnsi="Preeti" w:hint="cs"/>
        <w:sz w:val="28"/>
        <w:cs/>
        <w:lang w:bidi="ne-NP"/>
      </w:rPr>
      <w:t xml:space="preserve"> तथा सहकारी</w:t>
    </w:r>
    <w:r w:rsidRPr="00A853E9">
      <w:rPr>
        <w:rFonts w:ascii="Preeti" w:hAnsi="Preeti" w:hint="cs"/>
        <w:sz w:val="28"/>
        <w:cs/>
        <w:lang w:bidi="ne-NP"/>
      </w:rPr>
      <w:t xml:space="preserve"> मन्त्रालय</w:t>
    </w:r>
  </w:p>
  <w:p w:rsidR="000200F0" w:rsidRPr="00934EE8" w:rsidRDefault="000200F0" w:rsidP="00ED39EB">
    <w:pPr>
      <w:tabs>
        <w:tab w:val="left" w:pos="2676"/>
        <w:tab w:val="left" w:pos="2868"/>
      </w:tabs>
      <w:spacing w:line="216" w:lineRule="auto"/>
      <w:ind w:right="-180"/>
      <w:jc w:val="center"/>
      <w:rPr>
        <w:rFonts w:ascii="Preeti" w:hAnsi="Preeti"/>
        <w:b w:val="0"/>
        <w:bCs/>
        <w:sz w:val="48"/>
        <w:szCs w:val="32"/>
        <w:lang w:bidi="ne-NP"/>
      </w:rPr>
    </w:pPr>
    <w:r w:rsidRPr="00934EE8">
      <w:rPr>
        <w:rFonts w:ascii="Preeti" w:hAnsi="Preeti" w:hint="cs"/>
        <w:b w:val="0"/>
        <w:bCs/>
        <w:sz w:val="48"/>
        <w:szCs w:val="32"/>
        <w:cs/>
        <w:lang w:bidi="ne-NP"/>
      </w:rPr>
      <w:t>कृषि विकास निर्देशनालय</w:t>
    </w:r>
  </w:p>
  <w:p w:rsidR="000200F0" w:rsidRDefault="00675CEA" w:rsidP="005B6DE6">
    <w:pPr>
      <w:tabs>
        <w:tab w:val="left" w:pos="2676"/>
        <w:tab w:val="left" w:pos="2868"/>
      </w:tabs>
      <w:spacing w:line="216" w:lineRule="auto"/>
      <w:ind w:right="-180"/>
      <w:jc w:val="center"/>
      <w:rPr>
        <w:noProof/>
        <w:lang w:bidi="ne-NP"/>
      </w:rPr>
    </w:pPr>
    <w:r>
      <w:rPr>
        <w:noProof/>
      </w:rPr>
      <w:pict>
        <v:shape id="_x0000_s2052" type="#_x0000_t202" style="position:absolute;left:0;text-align:left;margin-left:-6.75pt;margin-top:9.05pt;width:99pt;height:37.65pt;z-index:251657728" stroked="f">
          <v:textbox style="mso-next-textbox:#_x0000_s2052">
            <w:txbxContent>
              <w:p w:rsidR="000200F0" w:rsidRPr="00A853E9" w:rsidRDefault="000200F0">
                <w:pPr>
                  <w:rPr>
                    <w:rFonts w:ascii="Preeti" w:hAnsi="Preeti"/>
                    <w:sz w:val="28"/>
                    <w:szCs w:val="28"/>
                    <w:cs/>
                    <w:lang w:val="de-DE" w:bidi="ne-NP"/>
                  </w:rPr>
                </w:pP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प</w:t>
                </w:r>
                <w:r w:rsidRPr="00A853E9">
                  <w:rPr>
                    <w:rFonts w:ascii="Preeti" w:hAnsi="Preeti"/>
                    <w:sz w:val="28"/>
                    <w:szCs w:val="28"/>
                    <w:lang w:val="de-DE"/>
                  </w:rPr>
                  <w:t>=</w:t>
                </w: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स</w:t>
                </w:r>
                <w:r w:rsidRPr="00A853E9">
                  <w:rPr>
                    <w:rFonts w:ascii="Preeti" w:hAnsi="Preeti"/>
                    <w:sz w:val="28"/>
                    <w:szCs w:val="28"/>
                    <w:lang w:val="de-DE"/>
                  </w:rPr>
                  <w:t>+=</w:t>
                </w: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०७</w:t>
                </w:r>
                <w:r>
                  <w:rPr>
                    <w:rFonts w:ascii="Preeti" w:hAnsi="Preeti" w:hint="cs"/>
                    <w:sz w:val="20"/>
                    <w:szCs w:val="20"/>
                    <w:cs/>
                    <w:lang w:bidi="ne-NP"/>
                  </w:rPr>
                  <w:t>7</w:t>
                </w:r>
                <w:r w:rsidRPr="00A853E9">
                  <w:rPr>
                    <w:rFonts w:ascii="Preeti" w:hAnsi="Preeti"/>
                    <w:sz w:val="20"/>
                    <w:szCs w:val="20"/>
                    <w:lang w:val="de-DE" w:bidi="ne-NP"/>
                  </w:rPr>
                  <w:t>÷</w:t>
                </w: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७</w:t>
                </w:r>
                <w:r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8</w:t>
                </w:r>
              </w:p>
              <w:p w:rsidR="000200F0" w:rsidRPr="00A853E9" w:rsidRDefault="000200F0">
                <w:pPr>
                  <w:rPr>
                    <w:rFonts w:ascii="Preeti" w:hAnsi="Preeti"/>
                    <w:sz w:val="20"/>
                    <w:szCs w:val="20"/>
                    <w:lang w:val="de-DE" w:bidi="ne-NP"/>
                  </w:rPr>
                </w:pP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च</w:t>
                </w:r>
                <w:r w:rsidRPr="00A853E9">
                  <w:rPr>
                    <w:rFonts w:ascii="Preeti" w:hAnsi="Preeti"/>
                    <w:sz w:val="28"/>
                    <w:szCs w:val="28"/>
                    <w:lang w:val="de-DE"/>
                  </w:rPr>
                  <w:t>=</w:t>
                </w:r>
                <w:r w:rsidRPr="00A853E9">
                  <w:rPr>
                    <w:rFonts w:ascii="Preeti" w:hAnsi="Preeti" w:hint="cs"/>
                    <w:sz w:val="20"/>
                    <w:szCs w:val="20"/>
                    <w:cs/>
                    <w:lang w:val="de-DE" w:bidi="ne-NP"/>
                  </w:rPr>
                  <w:t>नं</w:t>
                </w:r>
                <w:r w:rsidRPr="00A853E9">
                  <w:rPr>
                    <w:rFonts w:ascii="Preeti" w:hAnsi="Preeti"/>
                    <w:sz w:val="28"/>
                    <w:szCs w:val="28"/>
                    <w:lang w:val="de-DE"/>
                  </w:rPr>
                  <w:t>=</w:t>
                </w:r>
              </w:p>
            </w:txbxContent>
          </v:textbox>
        </v:shape>
      </w:pict>
    </w:r>
    <w:r w:rsidR="000200F0">
      <w:rPr>
        <w:rFonts w:hint="cs"/>
        <w:noProof/>
        <w:cs/>
        <w:lang w:bidi="ne-NP"/>
      </w:rPr>
      <w:t>प्रदेश नं</w:t>
    </w:r>
    <w:r w:rsidR="000200F0">
      <w:rPr>
        <w:noProof/>
        <w:lang w:bidi="ne-NP"/>
      </w:rPr>
      <w:t>.</w:t>
    </w:r>
    <w:r w:rsidR="000200F0">
      <w:rPr>
        <w:rFonts w:hint="cs"/>
        <w:noProof/>
        <w:cs/>
        <w:lang w:bidi="ne-NP"/>
      </w:rPr>
      <w:t xml:space="preserve"> १</w:t>
    </w:r>
  </w:p>
  <w:p w:rsidR="000200F0" w:rsidRDefault="000200F0" w:rsidP="005B6DE6">
    <w:pPr>
      <w:tabs>
        <w:tab w:val="left" w:pos="2676"/>
        <w:tab w:val="left" w:pos="2868"/>
      </w:tabs>
      <w:spacing w:line="216" w:lineRule="auto"/>
      <w:ind w:right="-180"/>
      <w:jc w:val="center"/>
      <w:rPr>
        <w:rFonts w:ascii="Calibri" w:hAnsi="Calibri" w:cs="Mangal"/>
        <w:szCs w:val="21"/>
        <w:lang w:bidi="ne-NP"/>
      </w:rPr>
    </w:pPr>
    <w:r>
      <w:rPr>
        <w:rFonts w:hint="cs"/>
        <w:noProof/>
        <w:cs/>
        <w:lang w:bidi="ne-NP"/>
      </w:rPr>
      <w:t>विराटनगर</w:t>
    </w:r>
    <w:r w:rsidRPr="0038489A">
      <w:rPr>
        <w:rFonts w:ascii="Calibri" w:hAnsi="Calibri"/>
        <w:szCs w:val="21"/>
        <w:lang w:bidi="ne-NP"/>
      </w:rPr>
      <w:t xml:space="preserve">, </w:t>
    </w:r>
    <w:r w:rsidRPr="0038489A">
      <w:rPr>
        <w:rFonts w:ascii="Calibri" w:hAnsi="Calibri" w:hint="cs"/>
        <w:szCs w:val="21"/>
        <w:cs/>
        <w:lang w:bidi="ne-NP"/>
      </w:rPr>
      <w:t>न</w:t>
    </w:r>
    <w:r>
      <w:rPr>
        <w:rFonts w:ascii="Calibri" w:hAnsi="Calibri" w:hint="cs"/>
        <w:szCs w:val="21"/>
        <w:cs/>
        <w:lang w:bidi="ne-NP"/>
      </w:rPr>
      <w:t>ेपाल</w:t>
    </w:r>
  </w:p>
  <w:p w:rsidR="000200F0" w:rsidRPr="00A853E9" w:rsidRDefault="000200F0" w:rsidP="00711CA8">
    <w:pPr>
      <w:tabs>
        <w:tab w:val="left" w:pos="2676"/>
        <w:tab w:val="left" w:pos="2868"/>
      </w:tabs>
      <w:spacing w:line="216" w:lineRule="auto"/>
      <w:ind w:right="-180"/>
      <w:rPr>
        <w:rFonts w:ascii="Preeti" w:hAnsi="Preeti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AEB"/>
    <w:multiLevelType w:val="hybridMultilevel"/>
    <w:tmpl w:val="88D259A4"/>
    <w:lvl w:ilvl="0" w:tplc="3E76B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B18"/>
    <w:multiLevelType w:val="hybridMultilevel"/>
    <w:tmpl w:val="B89E2FB6"/>
    <w:lvl w:ilvl="0" w:tplc="0B4CE28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C2666ED2">
      <w:start w:val="1"/>
      <w:numFmt w:val="decimal"/>
      <w:lvlText w:val="%2."/>
      <w:lvlJc w:val="left"/>
      <w:pPr>
        <w:ind w:left="1440" w:hanging="360"/>
      </w:pPr>
      <w:rPr>
        <w:rFonts w:ascii="Fontasy Himali" w:hAnsi="Fontasy Himali" w:cs="Times New Roman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026B"/>
    <w:multiLevelType w:val="hybridMultilevel"/>
    <w:tmpl w:val="CFC0B5EA"/>
    <w:lvl w:ilvl="0" w:tplc="81308834">
      <w:start w:val="1"/>
      <w:numFmt w:val="decimal"/>
      <w:lvlText w:val="%1."/>
      <w:lvlJc w:val="left"/>
      <w:pPr>
        <w:ind w:left="45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7CE017F"/>
    <w:multiLevelType w:val="hybridMultilevel"/>
    <w:tmpl w:val="00AC3788"/>
    <w:lvl w:ilvl="0" w:tplc="0B4CE28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13F6"/>
    <w:multiLevelType w:val="hybridMultilevel"/>
    <w:tmpl w:val="E3585360"/>
    <w:lvl w:ilvl="0" w:tplc="5944F3A2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2BBE"/>
    <w:multiLevelType w:val="hybridMultilevel"/>
    <w:tmpl w:val="6E6E061E"/>
    <w:lvl w:ilvl="0" w:tplc="65A267E6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37B0"/>
    <w:multiLevelType w:val="hybridMultilevel"/>
    <w:tmpl w:val="467EE6D8"/>
    <w:lvl w:ilvl="0" w:tplc="94D4016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43A3"/>
    <w:multiLevelType w:val="hybridMultilevel"/>
    <w:tmpl w:val="42A4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13F7D"/>
    <w:multiLevelType w:val="hybridMultilevel"/>
    <w:tmpl w:val="1A1E3330"/>
    <w:lvl w:ilvl="0" w:tplc="CDD062BC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A28BB"/>
    <w:multiLevelType w:val="hybridMultilevel"/>
    <w:tmpl w:val="82580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5673C"/>
    <w:multiLevelType w:val="hybridMultilevel"/>
    <w:tmpl w:val="51048980"/>
    <w:lvl w:ilvl="0" w:tplc="F26E0446">
      <w:start w:val="1"/>
      <w:numFmt w:val="hindiNumbers"/>
      <w:lvlText w:val="%1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0177"/>
    <w:multiLevelType w:val="hybridMultilevel"/>
    <w:tmpl w:val="00AC3788"/>
    <w:lvl w:ilvl="0" w:tplc="0B4CE28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3401F"/>
    <w:multiLevelType w:val="hybridMultilevel"/>
    <w:tmpl w:val="D840B296"/>
    <w:lvl w:ilvl="0" w:tplc="121C2536">
      <w:start w:val="1"/>
      <w:numFmt w:val="decimal"/>
      <w:lvlText w:val="%1."/>
      <w:lvlJc w:val="left"/>
      <w:pPr>
        <w:ind w:left="720" w:hanging="360"/>
      </w:pPr>
      <w:rPr>
        <w:rFonts w:ascii="Preeti" w:hAnsi="Pree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D70CA"/>
    <w:multiLevelType w:val="hybridMultilevel"/>
    <w:tmpl w:val="692E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71D11"/>
    <w:multiLevelType w:val="hybridMultilevel"/>
    <w:tmpl w:val="BF50E27A"/>
    <w:lvl w:ilvl="0" w:tplc="F4E0EDF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918E2"/>
    <w:multiLevelType w:val="hybridMultilevel"/>
    <w:tmpl w:val="CFC0B5EA"/>
    <w:lvl w:ilvl="0" w:tplc="81308834">
      <w:start w:val="1"/>
      <w:numFmt w:val="decimal"/>
      <w:lvlText w:val="%1."/>
      <w:lvlJc w:val="left"/>
      <w:pPr>
        <w:ind w:left="45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98F0823"/>
    <w:multiLevelType w:val="hybridMultilevel"/>
    <w:tmpl w:val="81785C4A"/>
    <w:lvl w:ilvl="0" w:tplc="A7DAE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A14E2"/>
    <w:multiLevelType w:val="hybridMultilevel"/>
    <w:tmpl w:val="D25EF7DA"/>
    <w:lvl w:ilvl="0" w:tplc="B7DE57EE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6462E"/>
    <w:multiLevelType w:val="hybridMultilevel"/>
    <w:tmpl w:val="1FF2D7A4"/>
    <w:lvl w:ilvl="0" w:tplc="5E52DC3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04986"/>
    <w:multiLevelType w:val="hybridMultilevel"/>
    <w:tmpl w:val="BB565ADE"/>
    <w:lvl w:ilvl="0" w:tplc="74CAE6BA">
      <w:start w:val="1"/>
      <w:numFmt w:val="hindiNumbers"/>
      <w:lvlText w:val="%1."/>
      <w:lvlJc w:val="left"/>
      <w:pPr>
        <w:ind w:left="108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F5CBC"/>
    <w:multiLevelType w:val="hybridMultilevel"/>
    <w:tmpl w:val="0B32E2D2"/>
    <w:lvl w:ilvl="0" w:tplc="5102151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36A5A"/>
    <w:multiLevelType w:val="hybridMultilevel"/>
    <w:tmpl w:val="467EE6D8"/>
    <w:lvl w:ilvl="0" w:tplc="94D4016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379B1"/>
    <w:multiLevelType w:val="hybridMultilevel"/>
    <w:tmpl w:val="B40A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6771"/>
    <w:multiLevelType w:val="hybridMultilevel"/>
    <w:tmpl w:val="30246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8301A"/>
    <w:multiLevelType w:val="hybridMultilevel"/>
    <w:tmpl w:val="3E70E136"/>
    <w:lvl w:ilvl="0" w:tplc="76A6640A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A61CC"/>
    <w:multiLevelType w:val="hybridMultilevel"/>
    <w:tmpl w:val="AF363002"/>
    <w:lvl w:ilvl="0" w:tplc="3F2CD8E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25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  <w:num w:numId="14">
    <w:abstractNumId w:val="20"/>
  </w:num>
  <w:num w:numId="15">
    <w:abstractNumId w:val="14"/>
  </w:num>
  <w:num w:numId="16">
    <w:abstractNumId w:val="18"/>
  </w:num>
  <w:num w:numId="17">
    <w:abstractNumId w:val="7"/>
  </w:num>
  <w:num w:numId="18">
    <w:abstractNumId w:val="19"/>
  </w:num>
  <w:num w:numId="19">
    <w:abstractNumId w:val="22"/>
  </w:num>
  <w:num w:numId="20">
    <w:abstractNumId w:val="24"/>
  </w:num>
  <w:num w:numId="21">
    <w:abstractNumId w:val="4"/>
  </w:num>
  <w:num w:numId="22">
    <w:abstractNumId w:val="0"/>
  </w:num>
  <w:num w:numId="23">
    <w:abstractNumId w:val="16"/>
  </w:num>
  <w:num w:numId="24">
    <w:abstractNumId w:val="5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9EB"/>
    <w:rsid w:val="00001039"/>
    <w:rsid w:val="000133B6"/>
    <w:rsid w:val="000139C4"/>
    <w:rsid w:val="0001451C"/>
    <w:rsid w:val="0001760A"/>
    <w:rsid w:val="00020047"/>
    <w:rsid w:val="000200F0"/>
    <w:rsid w:val="00021A81"/>
    <w:rsid w:val="00022B3F"/>
    <w:rsid w:val="000272F3"/>
    <w:rsid w:val="00030C60"/>
    <w:rsid w:val="00030FB7"/>
    <w:rsid w:val="00031BB7"/>
    <w:rsid w:val="00035758"/>
    <w:rsid w:val="00036604"/>
    <w:rsid w:val="000377C2"/>
    <w:rsid w:val="00040DA2"/>
    <w:rsid w:val="00040F8D"/>
    <w:rsid w:val="00044127"/>
    <w:rsid w:val="00044E91"/>
    <w:rsid w:val="000451BE"/>
    <w:rsid w:val="00046069"/>
    <w:rsid w:val="00047224"/>
    <w:rsid w:val="000513AE"/>
    <w:rsid w:val="00052148"/>
    <w:rsid w:val="000526A5"/>
    <w:rsid w:val="00060EEE"/>
    <w:rsid w:val="00061906"/>
    <w:rsid w:val="00061C0E"/>
    <w:rsid w:val="00061DCF"/>
    <w:rsid w:val="00062E7B"/>
    <w:rsid w:val="000635FF"/>
    <w:rsid w:val="000673DD"/>
    <w:rsid w:val="00072F66"/>
    <w:rsid w:val="00073B6A"/>
    <w:rsid w:val="00073BFD"/>
    <w:rsid w:val="000744EB"/>
    <w:rsid w:val="0007577A"/>
    <w:rsid w:val="00076CF2"/>
    <w:rsid w:val="00082BB2"/>
    <w:rsid w:val="000862BF"/>
    <w:rsid w:val="000862C1"/>
    <w:rsid w:val="00086AEB"/>
    <w:rsid w:val="00090253"/>
    <w:rsid w:val="00091C84"/>
    <w:rsid w:val="00092367"/>
    <w:rsid w:val="00092817"/>
    <w:rsid w:val="00093824"/>
    <w:rsid w:val="00095364"/>
    <w:rsid w:val="00095AAA"/>
    <w:rsid w:val="00097238"/>
    <w:rsid w:val="000A0C4E"/>
    <w:rsid w:val="000A215C"/>
    <w:rsid w:val="000A3EEF"/>
    <w:rsid w:val="000A3EF4"/>
    <w:rsid w:val="000A5723"/>
    <w:rsid w:val="000A5C3B"/>
    <w:rsid w:val="000A7DA4"/>
    <w:rsid w:val="000B092B"/>
    <w:rsid w:val="000B2B2C"/>
    <w:rsid w:val="000B6732"/>
    <w:rsid w:val="000B7914"/>
    <w:rsid w:val="000C076B"/>
    <w:rsid w:val="000C0EA5"/>
    <w:rsid w:val="000C1199"/>
    <w:rsid w:val="000C46E6"/>
    <w:rsid w:val="000C55BC"/>
    <w:rsid w:val="000C7BCF"/>
    <w:rsid w:val="000D0918"/>
    <w:rsid w:val="000D0E7A"/>
    <w:rsid w:val="000D1646"/>
    <w:rsid w:val="000D345B"/>
    <w:rsid w:val="000D36B1"/>
    <w:rsid w:val="000D3CD6"/>
    <w:rsid w:val="000D45B7"/>
    <w:rsid w:val="000D68C4"/>
    <w:rsid w:val="000D6DC8"/>
    <w:rsid w:val="000E0304"/>
    <w:rsid w:val="000E1441"/>
    <w:rsid w:val="000E2461"/>
    <w:rsid w:val="000E3E76"/>
    <w:rsid w:val="000E4191"/>
    <w:rsid w:val="000F078E"/>
    <w:rsid w:val="000F1650"/>
    <w:rsid w:val="000F3271"/>
    <w:rsid w:val="000F361F"/>
    <w:rsid w:val="000F5BF4"/>
    <w:rsid w:val="000F682B"/>
    <w:rsid w:val="000F7699"/>
    <w:rsid w:val="001006C4"/>
    <w:rsid w:val="00106120"/>
    <w:rsid w:val="00110158"/>
    <w:rsid w:val="0011245D"/>
    <w:rsid w:val="00114171"/>
    <w:rsid w:val="00114CFC"/>
    <w:rsid w:val="00116E09"/>
    <w:rsid w:val="00117342"/>
    <w:rsid w:val="00117706"/>
    <w:rsid w:val="00120626"/>
    <w:rsid w:val="001234E4"/>
    <w:rsid w:val="001258C2"/>
    <w:rsid w:val="001277C0"/>
    <w:rsid w:val="0012795C"/>
    <w:rsid w:val="00130695"/>
    <w:rsid w:val="00130D5E"/>
    <w:rsid w:val="001310DB"/>
    <w:rsid w:val="001313E0"/>
    <w:rsid w:val="001324AD"/>
    <w:rsid w:val="001325D2"/>
    <w:rsid w:val="00132DC4"/>
    <w:rsid w:val="001341D1"/>
    <w:rsid w:val="00136A16"/>
    <w:rsid w:val="001408B5"/>
    <w:rsid w:val="00140CB6"/>
    <w:rsid w:val="00141E40"/>
    <w:rsid w:val="001441BF"/>
    <w:rsid w:val="00147459"/>
    <w:rsid w:val="001515B0"/>
    <w:rsid w:val="001536CC"/>
    <w:rsid w:val="00153EFE"/>
    <w:rsid w:val="0015465C"/>
    <w:rsid w:val="0015767E"/>
    <w:rsid w:val="001578C2"/>
    <w:rsid w:val="00161DB3"/>
    <w:rsid w:val="00162E2E"/>
    <w:rsid w:val="001634AF"/>
    <w:rsid w:val="001642CF"/>
    <w:rsid w:val="001665CC"/>
    <w:rsid w:val="00166E7A"/>
    <w:rsid w:val="00170720"/>
    <w:rsid w:val="001717D8"/>
    <w:rsid w:val="001722D9"/>
    <w:rsid w:val="001728A1"/>
    <w:rsid w:val="00173084"/>
    <w:rsid w:val="0017345F"/>
    <w:rsid w:val="001755DF"/>
    <w:rsid w:val="00175667"/>
    <w:rsid w:val="00175EFE"/>
    <w:rsid w:val="00176A09"/>
    <w:rsid w:val="00177DFB"/>
    <w:rsid w:val="00181482"/>
    <w:rsid w:val="001826DD"/>
    <w:rsid w:val="00182785"/>
    <w:rsid w:val="00183791"/>
    <w:rsid w:val="001856D7"/>
    <w:rsid w:val="00185896"/>
    <w:rsid w:val="00185A1A"/>
    <w:rsid w:val="00186FA3"/>
    <w:rsid w:val="0019073D"/>
    <w:rsid w:val="001914D4"/>
    <w:rsid w:val="001954A9"/>
    <w:rsid w:val="00196119"/>
    <w:rsid w:val="001A0729"/>
    <w:rsid w:val="001A11A9"/>
    <w:rsid w:val="001A11C2"/>
    <w:rsid w:val="001A1BB0"/>
    <w:rsid w:val="001A1DF1"/>
    <w:rsid w:val="001A2986"/>
    <w:rsid w:val="001A3C3E"/>
    <w:rsid w:val="001A7293"/>
    <w:rsid w:val="001A7D79"/>
    <w:rsid w:val="001B01C6"/>
    <w:rsid w:val="001B0651"/>
    <w:rsid w:val="001B0BDD"/>
    <w:rsid w:val="001B3838"/>
    <w:rsid w:val="001B3995"/>
    <w:rsid w:val="001B564C"/>
    <w:rsid w:val="001B5C71"/>
    <w:rsid w:val="001B60C6"/>
    <w:rsid w:val="001B75F8"/>
    <w:rsid w:val="001B7954"/>
    <w:rsid w:val="001C1B1C"/>
    <w:rsid w:val="001C46D3"/>
    <w:rsid w:val="001C5B01"/>
    <w:rsid w:val="001C6518"/>
    <w:rsid w:val="001C6C98"/>
    <w:rsid w:val="001D172F"/>
    <w:rsid w:val="001D283B"/>
    <w:rsid w:val="001D2D90"/>
    <w:rsid w:val="001D5759"/>
    <w:rsid w:val="001D61D2"/>
    <w:rsid w:val="001D63CA"/>
    <w:rsid w:val="001E0C59"/>
    <w:rsid w:val="001E127F"/>
    <w:rsid w:val="001E1811"/>
    <w:rsid w:val="001E1D1E"/>
    <w:rsid w:val="001E5867"/>
    <w:rsid w:val="001F1773"/>
    <w:rsid w:val="001F1D4D"/>
    <w:rsid w:val="001F20F9"/>
    <w:rsid w:val="001F21DC"/>
    <w:rsid w:val="001F3922"/>
    <w:rsid w:val="001F3A5D"/>
    <w:rsid w:val="001F68A5"/>
    <w:rsid w:val="001F7343"/>
    <w:rsid w:val="002004E2"/>
    <w:rsid w:val="002034C7"/>
    <w:rsid w:val="002038A9"/>
    <w:rsid w:val="00203A0F"/>
    <w:rsid w:val="00203B05"/>
    <w:rsid w:val="00205524"/>
    <w:rsid w:val="00205773"/>
    <w:rsid w:val="0021128C"/>
    <w:rsid w:val="002149FD"/>
    <w:rsid w:val="00214C1A"/>
    <w:rsid w:val="002153F8"/>
    <w:rsid w:val="00215AA7"/>
    <w:rsid w:val="0021740A"/>
    <w:rsid w:val="00220890"/>
    <w:rsid w:val="00227EDA"/>
    <w:rsid w:val="00233E14"/>
    <w:rsid w:val="00234D40"/>
    <w:rsid w:val="00242581"/>
    <w:rsid w:val="0024490C"/>
    <w:rsid w:val="00246E32"/>
    <w:rsid w:val="00250FE4"/>
    <w:rsid w:val="002510DA"/>
    <w:rsid w:val="0025171E"/>
    <w:rsid w:val="00251B8A"/>
    <w:rsid w:val="002550B7"/>
    <w:rsid w:val="00255533"/>
    <w:rsid w:val="00255828"/>
    <w:rsid w:val="00255C6D"/>
    <w:rsid w:val="00256A02"/>
    <w:rsid w:val="0025747C"/>
    <w:rsid w:val="00257668"/>
    <w:rsid w:val="00262721"/>
    <w:rsid w:val="002629DD"/>
    <w:rsid w:val="00264BB8"/>
    <w:rsid w:val="002668CB"/>
    <w:rsid w:val="00266B57"/>
    <w:rsid w:val="0027147A"/>
    <w:rsid w:val="002716F0"/>
    <w:rsid w:val="00271A73"/>
    <w:rsid w:val="00272025"/>
    <w:rsid w:val="002736CE"/>
    <w:rsid w:val="00274987"/>
    <w:rsid w:val="00274D11"/>
    <w:rsid w:val="0027797F"/>
    <w:rsid w:val="0028059E"/>
    <w:rsid w:val="00282E70"/>
    <w:rsid w:val="0028441A"/>
    <w:rsid w:val="002846E9"/>
    <w:rsid w:val="0028588F"/>
    <w:rsid w:val="00286351"/>
    <w:rsid w:val="00290323"/>
    <w:rsid w:val="00290D6E"/>
    <w:rsid w:val="00291582"/>
    <w:rsid w:val="00296E83"/>
    <w:rsid w:val="00297437"/>
    <w:rsid w:val="002975D0"/>
    <w:rsid w:val="002A34E3"/>
    <w:rsid w:val="002A42A0"/>
    <w:rsid w:val="002A5CAE"/>
    <w:rsid w:val="002A6C93"/>
    <w:rsid w:val="002B01DF"/>
    <w:rsid w:val="002B0D95"/>
    <w:rsid w:val="002B14AF"/>
    <w:rsid w:val="002B5870"/>
    <w:rsid w:val="002B69A5"/>
    <w:rsid w:val="002B6DEA"/>
    <w:rsid w:val="002C09FC"/>
    <w:rsid w:val="002C4202"/>
    <w:rsid w:val="002C4A2D"/>
    <w:rsid w:val="002D1E6D"/>
    <w:rsid w:val="002D2867"/>
    <w:rsid w:val="002D2D73"/>
    <w:rsid w:val="002D62AD"/>
    <w:rsid w:val="002D6B51"/>
    <w:rsid w:val="002D6EB5"/>
    <w:rsid w:val="002D701B"/>
    <w:rsid w:val="002D74DB"/>
    <w:rsid w:val="002E2A39"/>
    <w:rsid w:val="002E2B1E"/>
    <w:rsid w:val="002E4A19"/>
    <w:rsid w:val="002E6BE4"/>
    <w:rsid w:val="002E6E22"/>
    <w:rsid w:val="002F06F8"/>
    <w:rsid w:val="002F79BC"/>
    <w:rsid w:val="002F7E23"/>
    <w:rsid w:val="002F7F72"/>
    <w:rsid w:val="003013BB"/>
    <w:rsid w:val="00302F67"/>
    <w:rsid w:val="00303094"/>
    <w:rsid w:val="00311F6B"/>
    <w:rsid w:val="00312A76"/>
    <w:rsid w:val="00314C21"/>
    <w:rsid w:val="00316928"/>
    <w:rsid w:val="0032048B"/>
    <w:rsid w:val="00323D49"/>
    <w:rsid w:val="00324C9B"/>
    <w:rsid w:val="00324CBB"/>
    <w:rsid w:val="00325975"/>
    <w:rsid w:val="00325D62"/>
    <w:rsid w:val="00326898"/>
    <w:rsid w:val="00326D9A"/>
    <w:rsid w:val="00327109"/>
    <w:rsid w:val="00327150"/>
    <w:rsid w:val="00330226"/>
    <w:rsid w:val="0033064C"/>
    <w:rsid w:val="00330D8D"/>
    <w:rsid w:val="0033334C"/>
    <w:rsid w:val="00333A77"/>
    <w:rsid w:val="003356AA"/>
    <w:rsid w:val="003400F5"/>
    <w:rsid w:val="00347DEB"/>
    <w:rsid w:val="003556DF"/>
    <w:rsid w:val="00356B5D"/>
    <w:rsid w:val="003573FF"/>
    <w:rsid w:val="0035768F"/>
    <w:rsid w:val="00360CDC"/>
    <w:rsid w:val="00360EA3"/>
    <w:rsid w:val="003624CF"/>
    <w:rsid w:val="00362561"/>
    <w:rsid w:val="00363EE6"/>
    <w:rsid w:val="0036536A"/>
    <w:rsid w:val="003657F6"/>
    <w:rsid w:val="003717CF"/>
    <w:rsid w:val="00371D33"/>
    <w:rsid w:val="00371ECB"/>
    <w:rsid w:val="0037286C"/>
    <w:rsid w:val="003737A0"/>
    <w:rsid w:val="00373CAF"/>
    <w:rsid w:val="00373F35"/>
    <w:rsid w:val="00374755"/>
    <w:rsid w:val="00380F6D"/>
    <w:rsid w:val="00382E3F"/>
    <w:rsid w:val="003847E2"/>
    <w:rsid w:val="0038489A"/>
    <w:rsid w:val="00385A25"/>
    <w:rsid w:val="00385A7C"/>
    <w:rsid w:val="00385FC4"/>
    <w:rsid w:val="00386171"/>
    <w:rsid w:val="00391511"/>
    <w:rsid w:val="003931F1"/>
    <w:rsid w:val="0039366A"/>
    <w:rsid w:val="0039409E"/>
    <w:rsid w:val="003947D7"/>
    <w:rsid w:val="00394EA8"/>
    <w:rsid w:val="003961EA"/>
    <w:rsid w:val="00396309"/>
    <w:rsid w:val="003A1308"/>
    <w:rsid w:val="003A1476"/>
    <w:rsid w:val="003A269D"/>
    <w:rsid w:val="003A30B9"/>
    <w:rsid w:val="003A3938"/>
    <w:rsid w:val="003A5E74"/>
    <w:rsid w:val="003B0AC8"/>
    <w:rsid w:val="003B12E1"/>
    <w:rsid w:val="003B164F"/>
    <w:rsid w:val="003B21AA"/>
    <w:rsid w:val="003B2B4A"/>
    <w:rsid w:val="003B38A1"/>
    <w:rsid w:val="003B4CBF"/>
    <w:rsid w:val="003B766D"/>
    <w:rsid w:val="003C0799"/>
    <w:rsid w:val="003C1134"/>
    <w:rsid w:val="003C3D91"/>
    <w:rsid w:val="003C4038"/>
    <w:rsid w:val="003C422D"/>
    <w:rsid w:val="003C5B22"/>
    <w:rsid w:val="003C773C"/>
    <w:rsid w:val="003D54E0"/>
    <w:rsid w:val="003D72FC"/>
    <w:rsid w:val="003D78AE"/>
    <w:rsid w:val="003E0145"/>
    <w:rsid w:val="003E1AED"/>
    <w:rsid w:val="003E1FC4"/>
    <w:rsid w:val="003E2508"/>
    <w:rsid w:val="003E4501"/>
    <w:rsid w:val="003E602F"/>
    <w:rsid w:val="003E779D"/>
    <w:rsid w:val="003F0E9A"/>
    <w:rsid w:val="003F217C"/>
    <w:rsid w:val="003F32F6"/>
    <w:rsid w:val="003F3906"/>
    <w:rsid w:val="003F7185"/>
    <w:rsid w:val="00400AAA"/>
    <w:rsid w:val="004016C4"/>
    <w:rsid w:val="00403A57"/>
    <w:rsid w:val="00404148"/>
    <w:rsid w:val="004059DE"/>
    <w:rsid w:val="0040793D"/>
    <w:rsid w:val="00407997"/>
    <w:rsid w:val="00412303"/>
    <w:rsid w:val="004125CC"/>
    <w:rsid w:val="0041672C"/>
    <w:rsid w:val="00416918"/>
    <w:rsid w:val="004205CE"/>
    <w:rsid w:val="004216D8"/>
    <w:rsid w:val="00422DCB"/>
    <w:rsid w:val="0042667E"/>
    <w:rsid w:val="0042716D"/>
    <w:rsid w:val="00427548"/>
    <w:rsid w:val="00431FC3"/>
    <w:rsid w:val="0043308B"/>
    <w:rsid w:val="004347E0"/>
    <w:rsid w:val="00434D6D"/>
    <w:rsid w:val="0043516B"/>
    <w:rsid w:val="00437364"/>
    <w:rsid w:val="00440BE6"/>
    <w:rsid w:val="0044184C"/>
    <w:rsid w:val="004419A4"/>
    <w:rsid w:val="004453FF"/>
    <w:rsid w:val="00445A6C"/>
    <w:rsid w:val="00450609"/>
    <w:rsid w:val="004527DC"/>
    <w:rsid w:val="00453011"/>
    <w:rsid w:val="0045431D"/>
    <w:rsid w:val="004608A0"/>
    <w:rsid w:val="004618C1"/>
    <w:rsid w:val="00461F98"/>
    <w:rsid w:val="00462110"/>
    <w:rsid w:val="00463207"/>
    <w:rsid w:val="00463397"/>
    <w:rsid w:val="004647EB"/>
    <w:rsid w:val="00464B11"/>
    <w:rsid w:val="00465ABD"/>
    <w:rsid w:val="00465ED5"/>
    <w:rsid w:val="00466C67"/>
    <w:rsid w:val="004722B4"/>
    <w:rsid w:val="004724C2"/>
    <w:rsid w:val="004740B9"/>
    <w:rsid w:val="00474523"/>
    <w:rsid w:val="00476557"/>
    <w:rsid w:val="0047770C"/>
    <w:rsid w:val="004825D5"/>
    <w:rsid w:val="00484C7D"/>
    <w:rsid w:val="004866CD"/>
    <w:rsid w:val="00486D2F"/>
    <w:rsid w:val="00490AA0"/>
    <w:rsid w:val="0049190B"/>
    <w:rsid w:val="004943A6"/>
    <w:rsid w:val="00494B69"/>
    <w:rsid w:val="00495841"/>
    <w:rsid w:val="00496B8C"/>
    <w:rsid w:val="004A433A"/>
    <w:rsid w:val="004A50EE"/>
    <w:rsid w:val="004B10BF"/>
    <w:rsid w:val="004B2250"/>
    <w:rsid w:val="004B2FBF"/>
    <w:rsid w:val="004B3338"/>
    <w:rsid w:val="004B3A96"/>
    <w:rsid w:val="004B567C"/>
    <w:rsid w:val="004B6258"/>
    <w:rsid w:val="004B6CF0"/>
    <w:rsid w:val="004C532D"/>
    <w:rsid w:val="004C7A4B"/>
    <w:rsid w:val="004C7A62"/>
    <w:rsid w:val="004C7D27"/>
    <w:rsid w:val="004C7DFA"/>
    <w:rsid w:val="004D1164"/>
    <w:rsid w:val="004D13CB"/>
    <w:rsid w:val="004D1C1F"/>
    <w:rsid w:val="004D36F3"/>
    <w:rsid w:val="004D451E"/>
    <w:rsid w:val="004E03F6"/>
    <w:rsid w:val="004E33C5"/>
    <w:rsid w:val="004E467C"/>
    <w:rsid w:val="004F013A"/>
    <w:rsid w:val="004F31D2"/>
    <w:rsid w:val="004F44A7"/>
    <w:rsid w:val="004F5256"/>
    <w:rsid w:val="004F613E"/>
    <w:rsid w:val="004F7B06"/>
    <w:rsid w:val="00500EFC"/>
    <w:rsid w:val="00501329"/>
    <w:rsid w:val="00504EF2"/>
    <w:rsid w:val="00505257"/>
    <w:rsid w:val="005069A5"/>
    <w:rsid w:val="00506D6F"/>
    <w:rsid w:val="00513353"/>
    <w:rsid w:val="005139EC"/>
    <w:rsid w:val="00513C5D"/>
    <w:rsid w:val="00514074"/>
    <w:rsid w:val="005140DC"/>
    <w:rsid w:val="005141F5"/>
    <w:rsid w:val="00515A84"/>
    <w:rsid w:val="00515E4A"/>
    <w:rsid w:val="005213B1"/>
    <w:rsid w:val="00521F15"/>
    <w:rsid w:val="00522162"/>
    <w:rsid w:val="00524644"/>
    <w:rsid w:val="00526F9C"/>
    <w:rsid w:val="00530604"/>
    <w:rsid w:val="00532E18"/>
    <w:rsid w:val="00533114"/>
    <w:rsid w:val="00533812"/>
    <w:rsid w:val="005347D3"/>
    <w:rsid w:val="00534D42"/>
    <w:rsid w:val="00540D62"/>
    <w:rsid w:val="00540E80"/>
    <w:rsid w:val="005440FE"/>
    <w:rsid w:val="0054582A"/>
    <w:rsid w:val="005460F7"/>
    <w:rsid w:val="00547B2E"/>
    <w:rsid w:val="00552F95"/>
    <w:rsid w:val="005536B6"/>
    <w:rsid w:val="00554AE2"/>
    <w:rsid w:val="00555E45"/>
    <w:rsid w:val="00557EC7"/>
    <w:rsid w:val="005602E2"/>
    <w:rsid w:val="00560D71"/>
    <w:rsid w:val="00573308"/>
    <w:rsid w:val="005762A6"/>
    <w:rsid w:val="00577897"/>
    <w:rsid w:val="005809D5"/>
    <w:rsid w:val="005810AB"/>
    <w:rsid w:val="005820C0"/>
    <w:rsid w:val="00585649"/>
    <w:rsid w:val="00587F57"/>
    <w:rsid w:val="00590A30"/>
    <w:rsid w:val="00595230"/>
    <w:rsid w:val="00597509"/>
    <w:rsid w:val="005A05A7"/>
    <w:rsid w:val="005A1059"/>
    <w:rsid w:val="005A15A9"/>
    <w:rsid w:val="005A3C1E"/>
    <w:rsid w:val="005A7614"/>
    <w:rsid w:val="005B0494"/>
    <w:rsid w:val="005B0C0D"/>
    <w:rsid w:val="005B2DA3"/>
    <w:rsid w:val="005B3E18"/>
    <w:rsid w:val="005B45AB"/>
    <w:rsid w:val="005B560F"/>
    <w:rsid w:val="005B5CC7"/>
    <w:rsid w:val="005B6DE6"/>
    <w:rsid w:val="005C078C"/>
    <w:rsid w:val="005C13D7"/>
    <w:rsid w:val="005C24B5"/>
    <w:rsid w:val="005C27AF"/>
    <w:rsid w:val="005C2F1C"/>
    <w:rsid w:val="005C5631"/>
    <w:rsid w:val="005C59EE"/>
    <w:rsid w:val="005C5BBC"/>
    <w:rsid w:val="005D4841"/>
    <w:rsid w:val="005E1AA6"/>
    <w:rsid w:val="005E1D7E"/>
    <w:rsid w:val="005E324E"/>
    <w:rsid w:val="005E57F2"/>
    <w:rsid w:val="005E5E6D"/>
    <w:rsid w:val="005E6A4E"/>
    <w:rsid w:val="005E787A"/>
    <w:rsid w:val="005F0A62"/>
    <w:rsid w:val="005F1CDA"/>
    <w:rsid w:val="005F3CDF"/>
    <w:rsid w:val="005F4FC1"/>
    <w:rsid w:val="005F57E8"/>
    <w:rsid w:val="005F7FA6"/>
    <w:rsid w:val="0060230F"/>
    <w:rsid w:val="00603F64"/>
    <w:rsid w:val="00605181"/>
    <w:rsid w:val="00605B21"/>
    <w:rsid w:val="0061040F"/>
    <w:rsid w:val="006112B6"/>
    <w:rsid w:val="006113BB"/>
    <w:rsid w:val="00614A77"/>
    <w:rsid w:val="00616DE9"/>
    <w:rsid w:val="00620620"/>
    <w:rsid w:val="00624823"/>
    <w:rsid w:val="00625470"/>
    <w:rsid w:val="006257A8"/>
    <w:rsid w:val="0062629F"/>
    <w:rsid w:val="00627B10"/>
    <w:rsid w:val="00631EF9"/>
    <w:rsid w:val="00633267"/>
    <w:rsid w:val="006345E8"/>
    <w:rsid w:val="00636C7D"/>
    <w:rsid w:val="00636DC7"/>
    <w:rsid w:val="00640A7F"/>
    <w:rsid w:val="00641514"/>
    <w:rsid w:val="0064192B"/>
    <w:rsid w:val="00647C91"/>
    <w:rsid w:val="006514F1"/>
    <w:rsid w:val="0065713C"/>
    <w:rsid w:val="00661BE6"/>
    <w:rsid w:val="00662262"/>
    <w:rsid w:val="006627AD"/>
    <w:rsid w:val="006646E9"/>
    <w:rsid w:val="0066475B"/>
    <w:rsid w:val="006650CA"/>
    <w:rsid w:val="00665463"/>
    <w:rsid w:val="00665CA9"/>
    <w:rsid w:val="006701D0"/>
    <w:rsid w:val="006707ED"/>
    <w:rsid w:val="006728B6"/>
    <w:rsid w:val="00674898"/>
    <w:rsid w:val="006754C6"/>
    <w:rsid w:val="006754D0"/>
    <w:rsid w:val="00675CEA"/>
    <w:rsid w:val="00677AC2"/>
    <w:rsid w:val="00677C0B"/>
    <w:rsid w:val="00680651"/>
    <w:rsid w:val="00680E42"/>
    <w:rsid w:val="0068132B"/>
    <w:rsid w:val="00681395"/>
    <w:rsid w:val="00683736"/>
    <w:rsid w:val="00685F9E"/>
    <w:rsid w:val="00690047"/>
    <w:rsid w:val="0069090F"/>
    <w:rsid w:val="00690E5E"/>
    <w:rsid w:val="00693EAC"/>
    <w:rsid w:val="006970CA"/>
    <w:rsid w:val="006A4306"/>
    <w:rsid w:val="006A766F"/>
    <w:rsid w:val="006B05B4"/>
    <w:rsid w:val="006B13DF"/>
    <w:rsid w:val="006B4B7D"/>
    <w:rsid w:val="006B4F30"/>
    <w:rsid w:val="006B4F6C"/>
    <w:rsid w:val="006B5299"/>
    <w:rsid w:val="006B57F4"/>
    <w:rsid w:val="006B5BA6"/>
    <w:rsid w:val="006B5D8B"/>
    <w:rsid w:val="006C0933"/>
    <w:rsid w:val="006C5DB2"/>
    <w:rsid w:val="006C6217"/>
    <w:rsid w:val="006C68D3"/>
    <w:rsid w:val="006C7950"/>
    <w:rsid w:val="006D028E"/>
    <w:rsid w:val="006D055A"/>
    <w:rsid w:val="006D1BB9"/>
    <w:rsid w:val="006D2135"/>
    <w:rsid w:val="006D534A"/>
    <w:rsid w:val="006D591D"/>
    <w:rsid w:val="006D5C2C"/>
    <w:rsid w:val="006D6195"/>
    <w:rsid w:val="006D625E"/>
    <w:rsid w:val="006E143C"/>
    <w:rsid w:val="006E573B"/>
    <w:rsid w:val="006E6B8A"/>
    <w:rsid w:val="006E7210"/>
    <w:rsid w:val="006F24D6"/>
    <w:rsid w:val="006F2B1F"/>
    <w:rsid w:val="006F3869"/>
    <w:rsid w:val="006F4B2A"/>
    <w:rsid w:val="006F651D"/>
    <w:rsid w:val="00700E41"/>
    <w:rsid w:val="00704048"/>
    <w:rsid w:val="00706D91"/>
    <w:rsid w:val="007117C7"/>
    <w:rsid w:val="00711CA8"/>
    <w:rsid w:val="007122E5"/>
    <w:rsid w:val="0071234D"/>
    <w:rsid w:val="007133F5"/>
    <w:rsid w:val="00713A48"/>
    <w:rsid w:val="00713E13"/>
    <w:rsid w:val="007141FB"/>
    <w:rsid w:val="0071423D"/>
    <w:rsid w:val="007154DD"/>
    <w:rsid w:val="00715544"/>
    <w:rsid w:val="007164FF"/>
    <w:rsid w:val="00717128"/>
    <w:rsid w:val="00721518"/>
    <w:rsid w:val="0072586F"/>
    <w:rsid w:val="00726F34"/>
    <w:rsid w:val="007300C1"/>
    <w:rsid w:val="007324B0"/>
    <w:rsid w:val="00734464"/>
    <w:rsid w:val="0073449A"/>
    <w:rsid w:val="00734CA8"/>
    <w:rsid w:val="00734E33"/>
    <w:rsid w:val="00735288"/>
    <w:rsid w:val="00735678"/>
    <w:rsid w:val="00735D18"/>
    <w:rsid w:val="007362AF"/>
    <w:rsid w:val="0074071D"/>
    <w:rsid w:val="00743703"/>
    <w:rsid w:val="007440CE"/>
    <w:rsid w:val="007446BC"/>
    <w:rsid w:val="007459C5"/>
    <w:rsid w:val="00745D58"/>
    <w:rsid w:val="007464B3"/>
    <w:rsid w:val="00746810"/>
    <w:rsid w:val="007505CB"/>
    <w:rsid w:val="00754F51"/>
    <w:rsid w:val="00755CB2"/>
    <w:rsid w:val="007646C2"/>
    <w:rsid w:val="00765BD4"/>
    <w:rsid w:val="00772802"/>
    <w:rsid w:val="00772E6B"/>
    <w:rsid w:val="00773443"/>
    <w:rsid w:val="00774658"/>
    <w:rsid w:val="00783205"/>
    <w:rsid w:val="00783620"/>
    <w:rsid w:val="00783A5A"/>
    <w:rsid w:val="00784446"/>
    <w:rsid w:val="00784725"/>
    <w:rsid w:val="007847DE"/>
    <w:rsid w:val="00790516"/>
    <w:rsid w:val="00790CE0"/>
    <w:rsid w:val="00794889"/>
    <w:rsid w:val="007A1175"/>
    <w:rsid w:val="007A19FB"/>
    <w:rsid w:val="007A4349"/>
    <w:rsid w:val="007A4D05"/>
    <w:rsid w:val="007A52A7"/>
    <w:rsid w:val="007A6183"/>
    <w:rsid w:val="007A6752"/>
    <w:rsid w:val="007B25ED"/>
    <w:rsid w:val="007B2DA5"/>
    <w:rsid w:val="007B2E5D"/>
    <w:rsid w:val="007B4031"/>
    <w:rsid w:val="007B4AE3"/>
    <w:rsid w:val="007B5517"/>
    <w:rsid w:val="007B5B2D"/>
    <w:rsid w:val="007C02D7"/>
    <w:rsid w:val="007C078F"/>
    <w:rsid w:val="007C3B20"/>
    <w:rsid w:val="007C67C4"/>
    <w:rsid w:val="007C7A9A"/>
    <w:rsid w:val="007D232A"/>
    <w:rsid w:val="007D40E5"/>
    <w:rsid w:val="007D6685"/>
    <w:rsid w:val="007E182A"/>
    <w:rsid w:val="007E2099"/>
    <w:rsid w:val="007E673B"/>
    <w:rsid w:val="007E751A"/>
    <w:rsid w:val="007F0BC2"/>
    <w:rsid w:val="007F48AA"/>
    <w:rsid w:val="007F5ED9"/>
    <w:rsid w:val="007F68F1"/>
    <w:rsid w:val="007F7C7B"/>
    <w:rsid w:val="00803944"/>
    <w:rsid w:val="0080445C"/>
    <w:rsid w:val="0080542F"/>
    <w:rsid w:val="00807772"/>
    <w:rsid w:val="00807E50"/>
    <w:rsid w:val="008106FE"/>
    <w:rsid w:val="00811232"/>
    <w:rsid w:val="00811582"/>
    <w:rsid w:val="00811862"/>
    <w:rsid w:val="00816BC9"/>
    <w:rsid w:val="00816D1D"/>
    <w:rsid w:val="00817ECD"/>
    <w:rsid w:val="00820ED0"/>
    <w:rsid w:val="00821227"/>
    <w:rsid w:val="00821E0A"/>
    <w:rsid w:val="00822DC9"/>
    <w:rsid w:val="00824197"/>
    <w:rsid w:val="00834BAA"/>
    <w:rsid w:val="00834C7F"/>
    <w:rsid w:val="00835395"/>
    <w:rsid w:val="00836146"/>
    <w:rsid w:val="00836907"/>
    <w:rsid w:val="00837031"/>
    <w:rsid w:val="008373B4"/>
    <w:rsid w:val="008434D7"/>
    <w:rsid w:val="008439F7"/>
    <w:rsid w:val="00844FF0"/>
    <w:rsid w:val="008457DF"/>
    <w:rsid w:val="008459E6"/>
    <w:rsid w:val="008474FF"/>
    <w:rsid w:val="008507E0"/>
    <w:rsid w:val="008508BD"/>
    <w:rsid w:val="00850E55"/>
    <w:rsid w:val="00852C05"/>
    <w:rsid w:val="00852FC3"/>
    <w:rsid w:val="00855C54"/>
    <w:rsid w:val="00855FD8"/>
    <w:rsid w:val="008567B3"/>
    <w:rsid w:val="00860296"/>
    <w:rsid w:val="0086037B"/>
    <w:rsid w:val="008620B1"/>
    <w:rsid w:val="00864852"/>
    <w:rsid w:val="0087096E"/>
    <w:rsid w:val="00873367"/>
    <w:rsid w:val="00874125"/>
    <w:rsid w:val="0087642D"/>
    <w:rsid w:val="00876B82"/>
    <w:rsid w:val="00881B63"/>
    <w:rsid w:val="008828C5"/>
    <w:rsid w:val="00882DB4"/>
    <w:rsid w:val="00885795"/>
    <w:rsid w:val="00896069"/>
    <w:rsid w:val="00896559"/>
    <w:rsid w:val="00896A66"/>
    <w:rsid w:val="008A1DCE"/>
    <w:rsid w:val="008A2C5E"/>
    <w:rsid w:val="008A335B"/>
    <w:rsid w:val="008A3388"/>
    <w:rsid w:val="008A365E"/>
    <w:rsid w:val="008A3D2E"/>
    <w:rsid w:val="008A5A24"/>
    <w:rsid w:val="008A78A2"/>
    <w:rsid w:val="008A7A2F"/>
    <w:rsid w:val="008B2126"/>
    <w:rsid w:val="008B44BF"/>
    <w:rsid w:val="008B69BC"/>
    <w:rsid w:val="008B7142"/>
    <w:rsid w:val="008C0A68"/>
    <w:rsid w:val="008C15E2"/>
    <w:rsid w:val="008C64ED"/>
    <w:rsid w:val="008C669E"/>
    <w:rsid w:val="008D0EFE"/>
    <w:rsid w:val="008D3AFA"/>
    <w:rsid w:val="008D4EF1"/>
    <w:rsid w:val="008D5FD1"/>
    <w:rsid w:val="008D6396"/>
    <w:rsid w:val="008D6488"/>
    <w:rsid w:val="008E2238"/>
    <w:rsid w:val="008E33FF"/>
    <w:rsid w:val="008E3E23"/>
    <w:rsid w:val="008E49A4"/>
    <w:rsid w:val="008F15AC"/>
    <w:rsid w:val="008F2BC7"/>
    <w:rsid w:val="008F541D"/>
    <w:rsid w:val="008F6702"/>
    <w:rsid w:val="008F6F6A"/>
    <w:rsid w:val="008F7A19"/>
    <w:rsid w:val="009021C3"/>
    <w:rsid w:val="00902238"/>
    <w:rsid w:val="00902ED0"/>
    <w:rsid w:val="009042ED"/>
    <w:rsid w:val="00904988"/>
    <w:rsid w:val="00905A6E"/>
    <w:rsid w:val="00910977"/>
    <w:rsid w:val="00911658"/>
    <w:rsid w:val="0091200A"/>
    <w:rsid w:val="009131A1"/>
    <w:rsid w:val="009135E1"/>
    <w:rsid w:val="009146AF"/>
    <w:rsid w:val="00914DEF"/>
    <w:rsid w:val="00917A66"/>
    <w:rsid w:val="00917E6D"/>
    <w:rsid w:val="00920EB8"/>
    <w:rsid w:val="00923CBE"/>
    <w:rsid w:val="009243E7"/>
    <w:rsid w:val="00926829"/>
    <w:rsid w:val="00926993"/>
    <w:rsid w:val="00926A19"/>
    <w:rsid w:val="009312EA"/>
    <w:rsid w:val="0093358A"/>
    <w:rsid w:val="00934EE8"/>
    <w:rsid w:val="0093748F"/>
    <w:rsid w:val="0094347C"/>
    <w:rsid w:val="009440B5"/>
    <w:rsid w:val="00946702"/>
    <w:rsid w:val="00946AFB"/>
    <w:rsid w:val="009508C1"/>
    <w:rsid w:val="00951508"/>
    <w:rsid w:val="009556E9"/>
    <w:rsid w:val="00955E4D"/>
    <w:rsid w:val="009565D1"/>
    <w:rsid w:val="00962569"/>
    <w:rsid w:val="009648E7"/>
    <w:rsid w:val="00964ADD"/>
    <w:rsid w:val="00965557"/>
    <w:rsid w:val="00965923"/>
    <w:rsid w:val="00967C49"/>
    <w:rsid w:val="00971522"/>
    <w:rsid w:val="009726FE"/>
    <w:rsid w:val="00973DA4"/>
    <w:rsid w:val="009812D1"/>
    <w:rsid w:val="009817BC"/>
    <w:rsid w:val="009819AE"/>
    <w:rsid w:val="00984059"/>
    <w:rsid w:val="009869BB"/>
    <w:rsid w:val="00986BE0"/>
    <w:rsid w:val="00987948"/>
    <w:rsid w:val="00991034"/>
    <w:rsid w:val="0099639C"/>
    <w:rsid w:val="009971B3"/>
    <w:rsid w:val="009A02BD"/>
    <w:rsid w:val="009A0585"/>
    <w:rsid w:val="009A1AAA"/>
    <w:rsid w:val="009A25B0"/>
    <w:rsid w:val="009A2941"/>
    <w:rsid w:val="009A498A"/>
    <w:rsid w:val="009A4DF6"/>
    <w:rsid w:val="009A5762"/>
    <w:rsid w:val="009A5B9D"/>
    <w:rsid w:val="009A60DB"/>
    <w:rsid w:val="009B1A58"/>
    <w:rsid w:val="009B6F79"/>
    <w:rsid w:val="009C4F74"/>
    <w:rsid w:val="009D17C1"/>
    <w:rsid w:val="009D274E"/>
    <w:rsid w:val="009D3467"/>
    <w:rsid w:val="009E046F"/>
    <w:rsid w:val="009E0686"/>
    <w:rsid w:val="009E0A79"/>
    <w:rsid w:val="009E593F"/>
    <w:rsid w:val="009E67AE"/>
    <w:rsid w:val="009F6261"/>
    <w:rsid w:val="009F7072"/>
    <w:rsid w:val="009F70CE"/>
    <w:rsid w:val="00A0028E"/>
    <w:rsid w:val="00A015B9"/>
    <w:rsid w:val="00A01C19"/>
    <w:rsid w:val="00A051DD"/>
    <w:rsid w:val="00A0780A"/>
    <w:rsid w:val="00A109F1"/>
    <w:rsid w:val="00A110A1"/>
    <w:rsid w:val="00A11926"/>
    <w:rsid w:val="00A12644"/>
    <w:rsid w:val="00A13083"/>
    <w:rsid w:val="00A13D04"/>
    <w:rsid w:val="00A14EA6"/>
    <w:rsid w:val="00A1527E"/>
    <w:rsid w:val="00A20553"/>
    <w:rsid w:val="00A22FBE"/>
    <w:rsid w:val="00A2430A"/>
    <w:rsid w:val="00A2516B"/>
    <w:rsid w:val="00A25238"/>
    <w:rsid w:val="00A265E4"/>
    <w:rsid w:val="00A327B5"/>
    <w:rsid w:val="00A32F21"/>
    <w:rsid w:val="00A34CFA"/>
    <w:rsid w:val="00A36B1E"/>
    <w:rsid w:val="00A40B47"/>
    <w:rsid w:val="00A41EC5"/>
    <w:rsid w:val="00A42268"/>
    <w:rsid w:val="00A43282"/>
    <w:rsid w:val="00A43437"/>
    <w:rsid w:val="00A434B5"/>
    <w:rsid w:val="00A43ADE"/>
    <w:rsid w:val="00A45334"/>
    <w:rsid w:val="00A4645C"/>
    <w:rsid w:val="00A46E17"/>
    <w:rsid w:val="00A47022"/>
    <w:rsid w:val="00A4731C"/>
    <w:rsid w:val="00A47C20"/>
    <w:rsid w:val="00A47EF2"/>
    <w:rsid w:val="00A51265"/>
    <w:rsid w:val="00A51D9E"/>
    <w:rsid w:val="00A5242B"/>
    <w:rsid w:val="00A547FF"/>
    <w:rsid w:val="00A55D60"/>
    <w:rsid w:val="00A628F2"/>
    <w:rsid w:val="00A63B4F"/>
    <w:rsid w:val="00A70A60"/>
    <w:rsid w:val="00A71073"/>
    <w:rsid w:val="00A71151"/>
    <w:rsid w:val="00A75C5B"/>
    <w:rsid w:val="00A774D9"/>
    <w:rsid w:val="00A80329"/>
    <w:rsid w:val="00A820CD"/>
    <w:rsid w:val="00A829B2"/>
    <w:rsid w:val="00A82DCB"/>
    <w:rsid w:val="00A83850"/>
    <w:rsid w:val="00A85089"/>
    <w:rsid w:val="00A85390"/>
    <w:rsid w:val="00A853E9"/>
    <w:rsid w:val="00A860DA"/>
    <w:rsid w:val="00A87E14"/>
    <w:rsid w:val="00A90FD1"/>
    <w:rsid w:val="00A91CD0"/>
    <w:rsid w:val="00A93925"/>
    <w:rsid w:val="00A946C3"/>
    <w:rsid w:val="00A946D7"/>
    <w:rsid w:val="00A94E98"/>
    <w:rsid w:val="00AA0DEB"/>
    <w:rsid w:val="00AA0FC0"/>
    <w:rsid w:val="00AA1915"/>
    <w:rsid w:val="00AA1BB4"/>
    <w:rsid w:val="00AA34BA"/>
    <w:rsid w:val="00AA483D"/>
    <w:rsid w:val="00AA6718"/>
    <w:rsid w:val="00AA7E7F"/>
    <w:rsid w:val="00AB028B"/>
    <w:rsid w:val="00AB284D"/>
    <w:rsid w:val="00AB2927"/>
    <w:rsid w:val="00AB31FD"/>
    <w:rsid w:val="00AB3220"/>
    <w:rsid w:val="00AB5BBD"/>
    <w:rsid w:val="00AB6CA2"/>
    <w:rsid w:val="00AB76AE"/>
    <w:rsid w:val="00AB7CD2"/>
    <w:rsid w:val="00AC07CE"/>
    <w:rsid w:val="00AC0F29"/>
    <w:rsid w:val="00AC3BC6"/>
    <w:rsid w:val="00AC40C9"/>
    <w:rsid w:val="00AC6D50"/>
    <w:rsid w:val="00AC7288"/>
    <w:rsid w:val="00AC7C7B"/>
    <w:rsid w:val="00AD17CB"/>
    <w:rsid w:val="00AD1C64"/>
    <w:rsid w:val="00AD2352"/>
    <w:rsid w:val="00AD49A7"/>
    <w:rsid w:val="00AE1066"/>
    <w:rsid w:val="00AE5F8B"/>
    <w:rsid w:val="00AE7407"/>
    <w:rsid w:val="00AF1639"/>
    <w:rsid w:val="00AF3061"/>
    <w:rsid w:val="00AF3B9A"/>
    <w:rsid w:val="00AF55EB"/>
    <w:rsid w:val="00AF5667"/>
    <w:rsid w:val="00AF66B6"/>
    <w:rsid w:val="00B030F1"/>
    <w:rsid w:val="00B0348C"/>
    <w:rsid w:val="00B06EB7"/>
    <w:rsid w:val="00B0727B"/>
    <w:rsid w:val="00B129D1"/>
    <w:rsid w:val="00B134D8"/>
    <w:rsid w:val="00B13D12"/>
    <w:rsid w:val="00B140C6"/>
    <w:rsid w:val="00B20490"/>
    <w:rsid w:val="00B228FE"/>
    <w:rsid w:val="00B32758"/>
    <w:rsid w:val="00B365C3"/>
    <w:rsid w:val="00B403EF"/>
    <w:rsid w:val="00B41428"/>
    <w:rsid w:val="00B41F72"/>
    <w:rsid w:val="00B42104"/>
    <w:rsid w:val="00B42ECA"/>
    <w:rsid w:val="00B42F5F"/>
    <w:rsid w:val="00B45AB5"/>
    <w:rsid w:val="00B50C7C"/>
    <w:rsid w:val="00B51C18"/>
    <w:rsid w:val="00B541E3"/>
    <w:rsid w:val="00B54DD2"/>
    <w:rsid w:val="00B608FE"/>
    <w:rsid w:val="00B61394"/>
    <w:rsid w:val="00B662A7"/>
    <w:rsid w:val="00B71D0F"/>
    <w:rsid w:val="00B73F42"/>
    <w:rsid w:val="00B740CB"/>
    <w:rsid w:val="00B75496"/>
    <w:rsid w:val="00B76622"/>
    <w:rsid w:val="00B80C14"/>
    <w:rsid w:val="00B81576"/>
    <w:rsid w:val="00B82063"/>
    <w:rsid w:val="00B84C7D"/>
    <w:rsid w:val="00B853D8"/>
    <w:rsid w:val="00B86B31"/>
    <w:rsid w:val="00B87F62"/>
    <w:rsid w:val="00BA0987"/>
    <w:rsid w:val="00BA13C0"/>
    <w:rsid w:val="00BA22A0"/>
    <w:rsid w:val="00BA2F18"/>
    <w:rsid w:val="00BA7355"/>
    <w:rsid w:val="00BB1758"/>
    <w:rsid w:val="00BB28AB"/>
    <w:rsid w:val="00BB4746"/>
    <w:rsid w:val="00BB6314"/>
    <w:rsid w:val="00BB789B"/>
    <w:rsid w:val="00BB7E57"/>
    <w:rsid w:val="00BC2D6A"/>
    <w:rsid w:val="00BC500F"/>
    <w:rsid w:val="00BC5B8E"/>
    <w:rsid w:val="00BC5FA5"/>
    <w:rsid w:val="00BC7F48"/>
    <w:rsid w:val="00BD4407"/>
    <w:rsid w:val="00BD5339"/>
    <w:rsid w:val="00BD5D7B"/>
    <w:rsid w:val="00BD61AB"/>
    <w:rsid w:val="00BD659C"/>
    <w:rsid w:val="00BD6727"/>
    <w:rsid w:val="00BE097F"/>
    <w:rsid w:val="00BE27E9"/>
    <w:rsid w:val="00BE3BE6"/>
    <w:rsid w:val="00BE5CC8"/>
    <w:rsid w:val="00BE696E"/>
    <w:rsid w:val="00BF2A40"/>
    <w:rsid w:val="00BF2CE5"/>
    <w:rsid w:val="00BF51A1"/>
    <w:rsid w:val="00BF5D0C"/>
    <w:rsid w:val="00BF6A5E"/>
    <w:rsid w:val="00C00C3C"/>
    <w:rsid w:val="00C01ABB"/>
    <w:rsid w:val="00C02569"/>
    <w:rsid w:val="00C04DFB"/>
    <w:rsid w:val="00C061E5"/>
    <w:rsid w:val="00C1096C"/>
    <w:rsid w:val="00C10D3C"/>
    <w:rsid w:val="00C1111B"/>
    <w:rsid w:val="00C15B78"/>
    <w:rsid w:val="00C20316"/>
    <w:rsid w:val="00C2104D"/>
    <w:rsid w:val="00C21F0F"/>
    <w:rsid w:val="00C24EAC"/>
    <w:rsid w:val="00C25D2C"/>
    <w:rsid w:val="00C30EA1"/>
    <w:rsid w:val="00C312B8"/>
    <w:rsid w:val="00C327AD"/>
    <w:rsid w:val="00C33447"/>
    <w:rsid w:val="00C3436B"/>
    <w:rsid w:val="00C344E5"/>
    <w:rsid w:val="00C3458D"/>
    <w:rsid w:val="00C3740B"/>
    <w:rsid w:val="00C40093"/>
    <w:rsid w:val="00C415C6"/>
    <w:rsid w:val="00C42599"/>
    <w:rsid w:val="00C430C2"/>
    <w:rsid w:val="00C45FFB"/>
    <w:rsid w:val="00C4625F"/>
    <w:rsid w:val="00C46986"/>
    <w:rsid w:val="00C46D88"/>
    <w:rsid w:val="00C47F1E"/>
    <w:rsid w:val="00C515C7"/>
    <w:rsid w:val="00C54BA2"/>
    <w:rsid w:val="00C60691"/>
    <w:rsid w:val="00C632FC"/>
    <w:rsid w:val="00C63CAB"/>
    <w:rsid w:val="00C64757"/>
    <w:rsid w:val="00C64DF9"/>
    <w:rsid w:val="00C70010"/>
    <w:rsid w:val="00C700AA"/>
    <w:rsid w:val="00C711D7"/>
    <w:rsid w:val="00C71EA5"/>
    <w:rsid w:val="00C72182"/>
    <w:rsid w:val="00C7229F"/>
    <w:rsid w:val="00C72FC0"/>
    <w:rsid w:val="00C76466"/>
    <w:rsid w:val="00C8305C"/>
    <w:rsid w:val="00C84839"/>
    <w:rsid w:val="00C849CA"/>
    <w:rsid w:val="00C86FAF"/>
    <w:rsid w:val="00C9050F"/>
    <w:rsid w:val="00C90E46"/>
    <w:rsid w:val="00C920A6"/>
    <w:rsid w:val="00C9338B"/>
    <w:rsid w:val="00C93EF1"/>
    <w:rsid w:val="00C96FD7"/>
    <w:rsid w:val="00C973B3"/>
    <w:rsid w:val="00CA05D1"/>
    <w:rsid w:val="00CA3A85"/>
    <w:rsid w:val="00CA4020"/>
    <w:rsid w:val="00CA5BC4"/>
    <w:rsid w:val="00CA6796"/>
    <w:rsid w:val="00CA75BD"/>
    <w:rsid w:val="00CA7FF2"/>
    <w:rsid w:val="00CB028C"/>
    <w:rsid w:val="00CB07CA"/>
    <w:rsid w:val="00CB2125"/>
    <w:rsid w:val="00CB53FB"/>
    <w:rsid w:val="00CB73E9"/>
    <w:rsid w:val="00CC377D"/>
    <w:rsid w:val="00CC6A0B"/>
    <w:rsid w:val="00CC7B41"/>
    <w:rsid w:val="00CC7DFB"/>
    <w:rsid w:val="00CD3EA3"/>
    <w:rsid w:val="00CD46B0"/>
    <w:rsid w:val="00CD4725"/>
    <w:rsid w:val="00CD4940"/>
    <w:rsid w:val="00CD5092"/>
    <w:rsid w:val="00CD5828"/>
    <w:rsid w:val="00CD6B0A"/>
    <w:rsid w:val="00CE125D"/>
    <w:rsid w:val="00CE2800"/>
    <w:rsid w:val="00CE2E7E"/>
    <w:rsid w:val="00CE4616"/>
    <w:rsid w:val="00CE59E3"/>
    <w:rsid w:val="00CF02C8"/>
    <w:rsid w:val="00CF352A"/>
    <w:rsid w:val="00CF38CC"/>
    <w:rsid w:val="00CF6552"/>
    <w:rsid w:val="00CF73D7"/>
    <w:rsid w:val="00D00111"/>
    <w:rsid w:val="00D016AE"/>
    <w:rsid w:val="00D0312E"/>
    <w:rsid w:val="00D03ABB"/>
    <w:rsid w:val="00D05D9C"/>
    <w:rsid w:val="00D071B1"/>
    <w:rsid w:val="00D07288"/>
    <w:rsid w:val="00D103F4"/>
    <w:rsid w:val="00D10980"/>
    <w:rsid w:val="00D10E27"/>
    <w:rsid w:val="00D124C1"/>
    <w:rsid w:val="00D12580"/>
    <w:rsid w:val="00D13B1E"/>
    <w:rsid w:val="00D13C55"/>
    <w:rsid w:val="00D14D95"/>
    <w:rsid w:val="00D16317"/>
    <w:rsid w:val="00D221EF"/>
    <w:rsid w:val="00D22966"/>
    <w:rsid w:val="00D22E89"/>
    <w:rsid w:val="00D23F03"/>
    <w:rsid w:val="00D242D0"/>
    <w:rsid w:val="00D27CE8"/>
    <w:rsid w:val="00D305EB"/>
    <w:rsid w:val="00D32DA6"/>
    <w:rsid w:val="00D334DC"/>
    <w:rsid w:val="00D336ED"/>
    <w:rsid w:val="00D3488C"/>
    <w:rsid w:val="00D36089"/>
    <w:rsid w:val="00D3625C"/>
    <w:rsid w:val="00D378C9"/>
    <w:rsid w:val="00D37B9B"/>
    <w:rsid w:val="00D37D06"/>
    <w:rsid w:val="00D41D6F"/>
    <w:rsid w:val="00D42215"/>
    <w:rsid w:val="00D423E8"/>
    <w:rsid w:val="00D42733"/>
    <w:rsid w:val="00D42E7B"/>
    <w:rsid w:val="00D43920"/>
    <w:rsid w:val="00D45E3C"/>
    <w:rsid w:val="00D505BD"/>
    <w:rsid w:val="00D54EA8"/>
    <w:rsid w:val="00D55932"/>
    <w:rsid w:val="00D57F3B"/>
    <w:rsid w:val="00D607EB"/>
    <w:rsid w:val="00D622A2"/>
    <w:rsid w:val="00D62E25"/>
    <w:rsid w:val="00D645BE"/>
    <w:rsid w:val="00D64A6D"/>
    <w:rsid w:val="00D6533E"/>
    <w:rsid w:val="00D67856"/>
    <w:rsid w:val="00D6794E"/>
    <w:rsid w:val="00D70022"/>
    <w:rsid w:val="00D71634"/>
    <w:rsid w:val="00D718AB"/>
    <w:rsid w:val="00D72C55"/>
    <w:rsid w:val="00D72DD4"/>
    <w:rsid w:val="00D733EC"/>
    <w:rsid w:val="00D73FB8"/>
    <w:rsid w:val="00D74082"/>
    <w:rsid w:val="00D776CC"/>
    <w:rsid w:val="00D80923"/>
    <w:rsid w:val="00D80CBA"/>
    <w:rsid w:val="00D82F42"/>
    <w:rsid w:val="00D83266"/>
    <w:rsid w:val="00D842C8"/>
    <w:rsid w:val="00D84A18"/>
    <w:rsid w:val="00D85B3A"/>
    <w:rsid w:val="00D86B14"/>
    <w:rsid w:val="00D908B8"/>
    <w:rsid w:val="00D91C26"/>
    <w:rsid w:val="00D927D7"/>
    <w:rsid w:val="00D931D5"/>
    <w:rsid w:val="00D93E85"/>
    <w:rsid w:val="00D943AE"/>
    <w:rsid w:val="00D94E97"/>
    <w:rsid w:val="00D9766C"/>
    <w:rsid w:val="00DA03C4"/>
    <w:rsid w:val="00DA1263"/>
    <w:rsid w:val="00DA1EB2"/>
    <w:rsid w:val="00DA27C9"/>
    <w:rsid w:val="00DA4494"/>
    <w:rsid w:val="00DA492D"/>
    <w:rsid w:val="00DA552D"/>
    <w:rsid w:val="00DB0988"/>
    <w:rsid w:val="00DB1182"/>
    <w:rsid w:val="00DB1B89"/>
    <w:rsid w:val="00DC2EF7"/>
    <w:rsid w:val="00DC5C49"/>
    <w:rsid w:val="00DC6B04"/>
    <w:rsid w:val="00DC7C5F"/>
    <w:rsid w:val="00DC7EDA"/>
    <w:rsid w:val="00DD54F9"/>
    <w:rsid w:val="00DD6CC4"/>
    <w:rsid w:val="00DE55E0"/>
    <w:rsid w:val="00DF374A"/>
    <w:rsid w:val="00DF424E"/>
    <w:rsid w:val="00DF4986"/>
    <w:rsid w:val="00DF6ABD"/>
    <w:rsid w:val="00E001E5"/>
    <w:rsid w:val="00E01551"/>
    <w:rsid w:val="00E041D9"/>
    <w:rsid w:val="00E05FC6"/>
    <w:rsid w:val="00E07A0B"/>
    <w:rsid w:val="00E12018"/>
    <w:rsid w:val="00E16620"/>
    <w:rsid w:val="00E2018C"/>
    <w:rsid w:val="00E20B4D"/>
    <w:rsid w:val="00E20C9E"/>
    <w:rsid w:val="00E21148"/>
    <w:rsid w:val="00E22D35"/>
    <w:rsid w:val="00E2367B"/>
    <w:rsid w:val="00E30CF7"/>
    <w:rsid w:val="00E3149F"/>
    <w:rsid w:val="00E31EC3"/>
    <w:rsid w:val="00E33945"/>
    <w:rsid w:val="00E34750"/>
    <w:rsid w:val="00E35A6E"/>
    <w:rsid w:val="00E427BE"/>
    <w:rsid w:val="00E44DAB"/>
    <w:rsid w:val="00E50DBE"/>
    <w:rsid w:val="00E52CC2"/>
    <w:rsid w:val="00E54618"/>
    <w:rsid w:val="00E54767"/>
    <w:rsid w:val="00E54CF7"/>
    <w:rsid w:val="00E56CF1"/>
    <w:rsid w:val="00E6215D"/>
    <w:rsid w:val="00E65580"/>
    <w:rsid w:val="00E66D08"/>
    <w:rsid w:val="00E6798F"/>
    <w:rsid w:val="00E71A01"/>
    <w:rsid w:val="00E724FC"/>
    <w:rsid w:val="00E76859"/>
    <w:rsid w:val="00E77539"/>
    <w:rsid w:val="00E779E2"/>
    <w:rsid w:val="00E817F6"/>
    <w:rsid w:val="00E82027"/>
    <w:rsid w:val="00E82096"/>
    <w:rsid w:val="00E83811"/>
    <w:rsid w:val="00E84172"/>
    <w:rsid w:val="00E845EA"/>
    <w:rsid w:val="00E86E63"/>
    <w:rsid w:val="00E94B47"/>
    <w:rsid w:val="00E96624"/>
    <w:rsid w:val="00EA0E57"/>
    <w:rsid w:val="00EA1C44"/>
    <w:rsid w:val="00EA1D35"/>
    <w:rsid w:val="00EA271F"/>
    <w:rsid w:val="00EA2DAA"/>
    <w:rsid w:val="00EA37BF"/>
    <w:rsid w:val="00EA4780"/>
    <w:rsid w:val="00EA4CBA"/>
    <w:rsid w:val="00EA4E9A"/>
    <w:rsid w:val="00EA4FE1"/>
    <w:rsid w:val="00EA609D"/>
    <w:rsid w:val="00EA6BBB"/>
    <w:rsid w:val="00EA7C23"/>
    <w:rsid w:val="00EB317B"/>
    <w:rsid w:val="00EB33FB"/>
    <w:rsid w:val="00EB36C0"/>
    <w:rsid w:val="00EB37E0"/>
    <w:rsid w:val="00EB3B45"/>
    <w:rsid w:val="00EB40DF"/>
    <w:rsid w:val="00EB4C0B"/>
    <w:rsid w:val="00EB6432"/>
    <w:rsid w:val="00EC1F16"/>
    <w:rsid w:val="00EC36B1"/>
    <w:rsid w:val="00EC4BA9"/>
    <w:rsid w:val="00ED103C"/>
    <w:rsid w:val="00ED118C"/>
    <w:rsid w:val="00ED3794"/>
    <w:rsid w:val="00ED39EB"/>
    <w:rsid w:val="00ED3A79"/>
    <w:rsid w:val="00ED6257"/>
    <w:rsid w:val="00EE0964"/>
    <w:rsid w:val="00EE19DF"/>
    <w:rsid w:val="00EE27AF"/>
    <w:rsid w:val="00EE34E5"/>
    <w:rsid w:val="00EE6579"/>
    <w:rsid w:val="00EF0637"/>
    <w:rsid w:val="00EF105D"/>
    <w:rsid w:val="00EF3F1E"/>
    <w:rsid w:val="00EF5DAD"/>
    <w:rsid w:val="00EF70F7"/>
    <w:rsid w:val="00EF7FF5"/>
    <w:rsid w:val="00F0039D"/>
    <w:rsid w:val="00F016FC"/>
    <w:rsid w:val="00F034A5"/>
    <w:rsid w:val="00F0355F"/>
    <w:rsid w:val="00F03C4D"/>
    <w:rsid w:val="00F05E01"/>
    <w:rsid w:val="00F0699C"/>
    <w:rsid w:val="00F13DB7"/>
    <w:rsid w:val="00F13E35"/>
    <w:rsid w:val="00F20E6A"/>
    <w:rsid w:val="00F2400C"/>
    <w:rsid w:val="00F2494C"/>
    <w:rsid w:val="00F254CF"/>
    <w:rsid w:val="00F26BF8"/>
    <w:rsid w:val="00F30A6B"/>
    <w:rsid w:val="00F314D7"/>
    <w:rsid w:val="00F3199A"/>
    <w:rsid w:val="00F32498"/>
    <w:rsid w:val="00F34517"/>
    <w:rsid w:val="00F351D2"/>
    <w:rsid w:val="00F35801"/>
    <w:rsid w:val="00F362BA"/>
    <w:rsid w:val="00F36314"/>
    <w:rsid w:val="00F36681"/>
    <w:rsid w:val="00F36DC3"/>
    <w:rsid w:val="00F4396E"/>
    <w:rsid w:val="00F45412"/>
    <w:rsid w:val="00F46BC4"/>
    <w:rsid w:val="00F564C3"/>
    <w:rsid w:val="00F61C1B"/>
    <w:rsid w:val="00F61E81"/>
    <w:rsid w:val="00F6387A"/>
    <w:rsid w:val="00F65013"/>
    <w:rsid w:val="00F67748"/>
    <w:rsid w:val="00F70F68"/>
    <w:rsid w:val="00F71E98"/>
    <w:rsid w:val="00F73E6C"/>
    <w:rsid w:val="00F74433"/>
    <w:rsid w:val="00F80502"/>
    <w:rsid w:val="00F82EC0"/>
    <w:rsid w:val="00F833AB"/>
    <w:rsid w:val="00F8510F"/>
    <w:rsid w:val="00F86158"/>
    <w:rsid w:val="00F86355"/>
    <w:rsid w:val="00F869B0"/>
    <w:rsid w:val="00F87F06"/>
    <w:rsid w:val="00F91269"/>
    <w:rsid w:val="00F949C5"/>
    <w:rsid w:val="00FA1760"/>
    <w:rsid w:val="00FB0E33"/>
    <w:rsid w:val="00FB2CE0"/>
    <w:rsid w:val="00FB6538"/>
    <w:rsid w:val="00FB6BAF"/>
    <w:rsid w:val="00FC19A2"/>
    <w:rsid w:val="00FC22AB"/>
    <w:rsid w:val="00FC6326"/>
    <w:rsid w:val="00FC7E4C"/>
    <w:rsid w:val="00FD05B3"/>
    <w:rsid w:val="00FD12AA"/>
    <w:rsid w:val="00FD1B87"/>
    <w:rsid w:val="00FD282D"/>
    <w:rsid w:val="00FD2AE9"/>
    <w:rsid w:val="00FD695B"/>
    <w:rsid w:val="00FD7229"/>
    <w:rsid w:val="00FD751F"/>
    <w:rsid w:val="00FE0166"/>
    <w:rsid w:val="00FE0C08"/>
    <w:rsid w:val="00FE0D68"/>
    <w:rsid w:val="00FE39AC"/>
    <w:rsid w:val="00FE4FB9"/>
    <w:rsid w:val="00FE58B5"/>
    <w:rsid w:val="00FF3798"/>
    <w:rsid w:val="00FF53CC"/>
    <w:rsid w:val="00FF6051"/>
    <w:rsid w:val="00FF6060"/>
    <w:rsid w:val="00FF7DA9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76D9137"/>
  <w15:docId w15:val="{44D6A192-2CAC-486E-9B2F-C450106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Kalimati"/>
        <w:lang w:val="en-US" w:eastAsia="en-US" w:bidi="ne-NP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BD"/>
    <w:rPr>
      <w:b/>
      <w:sz w:val="24"/>
      <w:szCs w:val="22"/>
      <w:lang w:bidi="kok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39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9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B164F"/>
    <w:pPr>
      <w:jc w:val="center"/>
    </w:pPr>
    <w:rPr>
      <w:rFonts w:ascii="Rukmini" w:hAnsi="Rukmini"/>
      <w:b w:val="0"/>
      <w:bCs/>
      <w:sz w:val="36"/>
    </w:rPr>
  </w:style>
  <w:style w:type="character" w:customStyle="1" w:styleId="BodyTextChar">
    <w:name w:val="Body Text Char"/>
    <w:link w:val="BodyText"/>
    <w:rsid w:val="003B164F"/>
    <w:rPr>
      <w:rFonts w:ascii="Rukmini" w:hAnsi="Rukmini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rsid w:val="009C4F74"/>
    <w:rPr>
      <w:sz w:val="20"/>
      <w:szCs w:val="20"/>
    </w:rPr>
  </w:style>
  <w:style w:type="character" w:customStyle="1" w:styleId="FootnoteTextChar">
    <w:name w:val="Footnote Text Char"/>
    <w:link w:val="FootnoteText"/>
    <w:rsid w:val="009C4F74"/>
    <w:rPr>
      <w:lang w:bidi="ar-SA"/>
    </w:rPr>
  </w:style>
  <w:style w:type="character" w:styleId="FootnoteReference">
    <w:name w:val="footnote reference"/>
    <w:rsid w:val="009C4F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A11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A24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16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6E09"/>
    <w:rPr>
      <w:rFonts w:ascii="Tahoma" w:hAnsi="Tahoma" w:cs="Tahoma"/>
      <w:b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7505CB"/>
    <w:pPr>
      <w:spacing w:before="100" w:beforeAutospacing="1" w:after="100" w:afterAutospacing="1"/>
    </w:pPr>
    <w:rPr>
      <w:rFonts w:cs="Times New Roman"/>
      <w:b w:val="0"/>
      <w:lang w:bidi="ne-NP"/>
    </w:rPr>
  </w:style>
  <w:style w:type="character" w:styleId="Hyperlink">
    <w:name w:val="Hyperlink"/>
    <w:uiPriority w:val="99"/>
    <w:unhideWhenUsed/>
    <w:rsid w:val="00233E14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75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oadprovince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C7DBF-884B-4F3B-81F9-B9E973C3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ldltM @)^&amp;</vt:lpstr>
    </vt:vector>
  </TitlesOfParts>
  <Company>&lt;egyptian hak&gt;</Company>
  <LinksUpToDate>false</LinksUpToDate>
  <CharactersWithSpaces>2245</CharactersWithSpaces>
  <SharedDoc>false</SharedDoc>
  <HLinks>
    <vt:vector size="6" baseType="variant"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mailto:doadprovince1@gmail.com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ldltM @)^&amp;</dc:title>
  <dc:creator>Sudeep</dc:creator>
  <cp:lastModifiedBy>WEL COME</cp:lastModifiedBy>
  <cp:revision>509</cp:revision>
  <cp:lastPrinted>2021-06-15T08:00:00Z</cp:lastPrinted>
  <dcterms:created xsi:type="dcterms:W3CDTF">2019-12-23T10:02:00Z</dcterms:created>
  <dcterms:modified xsi:type="dcterms:W3CDTF">2021-06-16T06:15:00Z</dcterms:modified>
</cp:coreProperties>
</file>